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A3" w:rsidRDefault="00C93DA3" w:rsidP="00C93DA3">
      <w:pPr>
        <w:tabs>
          <w:tab w:val="left" w:pos="720"/>
        </w:tabs>
        <w:spacing w:line="360" w:lineRule="auto"/>
        <w:outlineLvl w:val="0"/>
        <w:rPr>
          <w:rFonts w:ascii="Times New Roman" w:hAnsi="Times New Roman"/>
          <w:b/>
          <w:sz w:val="28"/>
          <w:szCs w:val="28"/>
        </w:rPr>
      </w:pPr>
      <w:bookmarkStart w:id="0" w:name="_GoBack"/>
      <w:bookmarkEnd w:id="0"/>
      <w:r>
        <w:rPr>
          <w:rFonts w:ascii="Times New Roman" w:hAnsi="Times New Roman"/>
          <w:b/>
          <w:sz w:val="28"/>
          <w:szCs w:val="28"/>
        </w:rPr>
        <w:t>VIỆN NGHIÊN CỨU QUẢN LÝ KINH TẾ TW</w:t>
      </w:r>
    </w:p>
    <w:p w:rsidR="00C93DA3" w:rsidRDefault="0019626D" w:rsidP="00C93DA3">
      <w:pPr>
        <w:tabs>
          <w:tab w:val="left" w:pos="720"/>
        </w:tabs>
        <w:spacing w:line="360" w:lineRule="auto"/>
        <w:outlineLvl w:val="0"/>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1760855</wp:posOffset>
                </wp:positionH>
                <wp:positionV relativeFrom="paragraph">
                  <wp:posOffset>262890</wp:posOffset>
                </wp:positionV>
                <wp:extent cx="2743200" cy="0"/>
                <wp:effectExtent l="8255" t="5715" r="1079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"/>
            </w:pict>
          </mc:Fallback>
        </mc:AlternateContent>
      </w:r>
      <w:r w:rsidR="00C93DA3">
        <w:rPr>
          <w:rFonts w:ascii="Times New Roman" w:hAnsi="Times New Roman"/>
          <w:b/>
          <w:sz w:val="28"/>
          <w:szCs w:val="28"/>
        </w:rPr>
        <w:t>TRUNG TÂM TƯ VẤN, ĐÀO TẠO VÀ THÔNG TIN TƯ LIỆU</w:t>
      </w:r>
    </w:p>
    <w:p w:rsidR="00C93DA3" w:rsidRDefault="00C93DA3" w:rsidP="00C93DA3">
      <w:pPr>
        <w:tabs>
          <w:tab w:val="left" w:pos="720"/>
        </w:tabs>
        <w:spacing w:line="360" w:lineRule="auto"/>
        <w:rPr>
          <w:rFonts w:ascii="Times New Roman" w:hAnsi="Times New Roman"/>
          <w:b/>
          <w:sz w:val="28"/>
          <w:szCs w:val="28"/>
        </w:rPr>
      </w:pPr>
    </w:p>
    <w:p w:rsidR="00C93DA3" w:rsidRDefault="00C93DA3" w:rsidP="00C93DA3">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C93DA3" w:rsidRDefault="00C93DA3" w:rsidP="00C93DA3">
      <w:pPr>
        <w:tabs>
          <w:tab w:val="left" w:pos="720"/>
        </w:tabs>
        <w:spacing w:line="360" w:lineRule="auto"/>
        <w:rPr>
          <w:rFonts w:ascii="Times New Roman" w:hAnsi="Times New Roman"/>
          <w:b/>
          <w:sz w:val="28"/>
          <w:szCs w:val="28"/>
        </w:rPr>
      </w:pPr>
      <w:r>
        <w:rPr>
          <w:rFonts w:ascii="Times New Roman" w:hAnsi="Times New Roman"/>
          <w:b/>
          <w:sz w:val="28"/>
          <w:szCs w:val="28"/>
        </w:rPr>
        <w:t>Tháng 02/2020</w:t>
      </w:r>
    </w:p>
    <w:p w:rsidR="00C93DA3" w:rsidRDefault="00C93DA3" w:rsidP="00C93DA3">
      <w:pPr>
        <w:tabs>
          <w:tab w:val="left" w:pos="720"/>
        </w:tabs>
        <w:spacing w:line="360" w:lineRule="auto"/>
        <w:rPr>
          <w:rFonts w:ascii="Times New Roman" w:hAnsi="Times New Roman"/>
          <w:b/>
          <w:sz w:val="28"/>
          <w:szCs w:val="28"/>
        </w:rPr>
      </w:pPr>
    </w:p>
    <w:p w:rsidR="00B552B6" w:rsidRDefault="00D0402A" w:rsidP="00B552B6">
      <w:pPr>
        <w:tabs>
          <w:tab w:val="left" w:pos="720"/>
        </w:tabs>
        <w:spacing w:line="360" w:lineRule="auto"/>
        <w:jc w:val="both"/>
        <w:rPr>
          <w:rFonts w:ascii="Times New Roman" w:hAnsi="Times New Roman"/>
          <w:b/>
          <w:sz w:val="28"/>
          <w:szCs w:val="28"/>
        </w:rPr>
      </w:pPr>
      <w:r w:rsidRPr="00B552B6">
        <w:rPr>
          <w:rFonts w:ascii="Times New Roman" w:hAnsi="Times New Roman"/>
          <w:b/>
          <w:sz w:val="28"/>
          <w:szCs w:val="28"/>
        </w:rPr>
        <w:t>1</w:t>
      </w:r>
      <w:r>
        <w:rPr>
          <w:rFonts w:ascii="Times New Roman" w:hAnsi="Times New Roman"/>
          <w:sz w:val="28"/>
          <w:szCs w:val="28"/>
        </w:rPr>
        <w:t xml:space="preserve">. </w:t>
      </w:r>
      <w:r w:rsidR="00B552B6">
        <w:rPr>
          <w:rFonts w:ascii="Times New Roman" w:hAnsi="Times New Roman"/>
          <w:b/>
          <w:sz w:val="28"/>
          <w:szCs w:val="28"/>
        </w:rPr>
        <w:t>Antonopoulos, Andreas M</w:t>
      </w:r>
    </w:p>
    <w:p w:rsidR="00B552B6" w:rsidRDefault="00B552B6" w:rsidP="00B552B6">
      <w:pPr>
        <w:tabs>
          <w:tab w:val="left" w:pos="720"/>
        </w:tabs>
        <w:spacing w:line="360" w:lineRule="auto"/>
        <w:jc w:val="both"/>
        <w:rPr>
          <w:rFonts w:ascii="Times New Roman" w:hAnsi="Times New Roman"/>
          <w:sz w:val="28"/>
          <w:szCs w:val="28"/>
        </w:rPr>
      </w:pPr>
      <w:r>
        <w:rPr>
          <w:rFonts w:ascii="Times New Roman" w:hAnsi="Times New Roman"/>
          <w:b/>
          <w:i/>
          <w:sz w:val="28"/>
          <w:szCs w:val="28"/>
        </w:rPr>
        <w:tab/>
        <w:t>Internet của tiền tệ</w:t>
      </w:r>
      <w:r>
        <w:rPr>
          <w:rFonts w:ascii="Times New Roman" w:hAnsi="Times New Roman"/>
          <w:sz w:val="28"/>
          <w:szCs w:val="28"/>
        </w:rPr>
        <w:t>/ Thu Hương dịch; Nguyễn Khánh An, Lê Huy Hòa hiệu đính.- H.: Đại học kinh tế quốc dân, 2018.- 211tr.</w:t>
      </w:r>
    </w:p>
    <w:p w:rsidR="00B552B6" w:rsidRDefault="006B00E9" w:rsidP="00B552B6">
      <w:pPr>
        <w:tabs>
          <w:tab w:val="left" w:pos="720"/>
        </w:tabs>
        <w:spacing w:line="360" w:lineRule="auto"/>
        <w:jc w:val="both"/>
        <w:rPr>
          <w:rFonts w:ascii="Times New Roman" w:hAnsi="Times New Roman"/>
          <w:sz w:val="28"/>
          <w:szCs w:val="28"/>
        </w:rPr>
      </w:pPr>
      <w:r>
        <w:rPr>
          <w:rFonts w:ascii="Times New Roman" w:hAnsi="Times New Roman"/>
          <w:sz w:val="28"/>
          <w:szCs w:val="28"/>
        </w:rPr>
        <w:tab/>
        <w:t>Vv 6833</w:t>
      </w:r>
      <w:r w:rsidR="00B552B6">
        <w:rPr>
          <w:rFonts w:ascii="Times New Roman" w:hAnsi="Times New Roman"/>
          <w:sz w:val="28"/>
          <w:szCs w:val="28"/>
        </w:rPr>
        <w:t xml:space="preserve"> – 332.4</w:t>
      </w:r>
    </w:p>
    <w:p w:rsidR="00B552B6" w:rsidRDefault="00B552B6" w:rsidP="00B552B6">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Tiền tệ, Tiền ảo, Công nghệ</w:t>
      </w:r>
    </w:p>
    <w:p w:rsidR="00B552B6" w:rsidRDefault="00B552B6" w:rsidP="00B552B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tập hợp các bài thuyết trình của tác giả cung cấp thông tin về bitcoin</w:t>
      </w:r>
      <w:r w:rsidR="00A14E68">
        <w:rPr>
          <w:rFonts w:ascii="Times New Roman" w:hAnsi="Times New Roman"/>
          <w:sz w:val="28"/>
          <w:szCs w:val="28"/>
        </w:rPr>
        <w:t xml:space="preserve">, như: Bitcoin là gì; bảo mật, nhận dạng, giám sát và tiền tệ; </w:t>
      </w:r>
      <w:r w:rsidR="001870E4">
        <w:rPr>
          <w:rFonts w:ascii="Times New Roman" w:hAnsi="Times New Roman"/>
          <w:sz w:val="28"/>
          <w:szCs w:val="28"/>
        </w:rPr>
        <w:t>các nguyên tắc thiết kế một bitcoin;….</w:t>
      </w:r>
    </w:p>
    <w:p w:rsidR="005A6CA7" w:rsidRDefault="001870E4" w:rsidP="005A6CA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5A6CA7">
        <w:rPr>
          <w:rFonts w:ascii="Times New Roman" w:hAnsi="Times New Roman"/>
          <w:b/>
          <w:sz w:val="28"/>
          <w:szCs w:val="28"/>
        </w:rPr>
        <w:t>Swan, Melanie</w:t>
      </w:r>
    </w:p>
    <w:p w:rsidR="005A6CA7" w:rsidRDefault="005A6CA7" w:rsidP="005A6CA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Blockchain – Khởi nguồn cho một nền kinh tế mới/ </w:t>
      </w:r>
      <w:r w:rsidRPr="00EB2120">
        <w:rPr>
          <w:rFonts w:ascii="Times New Roman" w:hAnsi="Times New Roman"/>
          <w:sz w:val="28"/>
          <w:szCs w:val="28"/>
        </w:rPr>
        <w:t>Le</w:t>
      </w:r>
      <w:r>
        <w:rPr>
          <w:rFonts w:ascii="Times New Roman" w:hAnsi="Times New Roman"/>
          <w:sz w:val="28"/>
          <w:szCs w:val="28"/>
        </w:rPr>
        <w:t>VN dịch; Lê Huy Hòa hiệu đính.- H.: Đại học kinh tế quốc dân, 2018.- 225tr</w:t>
      </w:r>
    </w:p>
    <w:p w:rsidR="005A6CA7" w:rsidRDefault="005A6CA7"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t>Vv 6835 – 330</w:t>
      </w:r>
    </w:p>
    <w:p w:rsidR="005A6CA7" w:rsidRDefault="005A6CA7"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Blockchain</w:t>
      </w:r>
    </w:p>
    <w:p w:rsidR="001870E4" w:rsidRDefault="005A6CA7"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tập trung tìm hiểu những ý nghĩa về mặt lý thuyết, triết học và xã hội của công nghệ blockchain; đi sâu vào giải thích các khái niệm, đặc điểm, tính năng của công nghệ này, qua đó lý giải tại sao blockchain lại được kỳ vọng là mô hình điện toán cách mạng thứ năm sau máy chủ, máy vi tính cá nhân, internet và mạng xã hội.</w:t>
      </w:r>
    </w:p>
    <w:p w:rsidR="004A7FA7" w:rsidRDefault="0015122D" w:rsidP="005A6CA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C45DEE">
        <w:rPr>
          <w:rFonts w:ascii="Times New Roman" w:hAnsi="Times New Roman"/>
          <w:b/>
          <w:sz w:val="28"/>
          <w:szCs w:val="28"/>
        </w:rPr>
        <w:t>Tapscott, Don; Tapscott, Alex</w:t>
      </w:r>
    </w:p>
    <w:p w:rsidR="00C45DEE" w:rsidRDefault="00C45DEE" w:rsidP="005A6CA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Cuộc cách mạng blockchain: Công nghệ đột phá, bitcoin và tương lai kinh tế thế giới</w:t>
      </w:r>
      <w:r w:rsidR="009707F2">
        <w:rPr>
          <w:rFonts w:ascii="Times New Roman" w:hAnsi="Times New Roman"/>
          <w:sz w:val="28"/>
          <w:szCs w:val="28"/>
        </w:rPr>
        <w:t>/ Nguyệt Minh dịch.- H.: Đại học Kinh tế quốc dân, 2018.- 507tr</w:t>
      </w:r>
    </w:p>
    <w:p w:rsidR="009707F2" w:rsidRDefault="009707F2"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6830 </w:t>
      </w:r>
      <w:r w:rsidR="002D19F7">
        <w:rPr>
          <w:rFonts w:ascii="Times New Roman" w:hAnsi="Times New Roman"/>
          <w:sz w:val="28"/>
          <w:szCs w:val="28"/>
        </w:rPr>
        <w:t>–</w:t>
      </w:r>
      <w:r>
        <w:rPr>
          <w:rFonts w:ascii="Times New Roman" w:hAnsi="Times New Roman"/>
          <w:sz w:val="28"/>
          <w:szCs w:val="28"/>
        </w:rPr>
        <w:t xml:space="preserve"> 330</w:t>
      </w:r>
    </w:p>
    <w:p w:rsidR="002D19F7" w:rsidRDefault="002D19F7"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84E65">
        <w:rPr>
          <w:rFonts w:ascii="Times New Roman" w:hAnsi="Times New Roman"/>
          <w:sz w:val="28"/>
          <w:szCs w:val="28"/>
        </w:rPr>
        <w:t>Tiền tệ, Công nghệ, Giao dịch điện tử</w:t>
      </w:r>
    </w:p>
    <w:p w:rsidR="00984E65" w:rsidRDefault="00984E65"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i/>
          <w:sz w:val="28"/>
          <w:szCs w:val="28"/>
        </w:rPr>
        <w:lastRenderedPageBreak/>
        <w:tab/>
        <w:t xml:space="preserve">Tóm tắt: </w:t>
      </w:r>
      <w:r w:rsidR="004D6E42">
        <w:rPr>
          <w:rFonts w:ascii="Times New Roman" w:hAnsi="Times New Roman"/>
          <w:sz w:val="28"/>
          <w:szCs w:val="28"/>
        </w:rPr>
        <w:t>Cuốn sách t</w:t>
      </w:r>
      <w:r w:rsidR="004D6E42" w:rsidRPr="004D6E42">
        <w:rPr>
          <w:rFonts w:ascii="Times New Roman" w:hAnsi="Times New Roman"/>
          <w:color w:val="333333"/>
          <w:sz w:val="28"/>
          <w:szCs w:val="28"/>
          <w:shd w:val="clear" w:color="auto" w:fill="FFFFFF"/>
        </w:rPr>
        <w:t>ìm hiểu phương thức hoạt động, công dụng, tiềm năng và những rủi ro của công nghệ blockchain qua đó khám phá những chi tiết về đầu tư, kinh doanh tiền tệ trên thế giới</w:t>
      </w:r>
      <w:r w:rsidR="001B2433">
        <w:rPr>
          <w:rFonts w:ascii="Times New Roman" w:hAnsi="Times New Roman"/>
          <w:color w:val="333333"/>
          <w:sz w:val="28"/>
          <w:szCs w:val="28"/>
          <w:shd w:val="clear" w:color="auto" w:fill="FFFFFF"/>
        </w:rPr>
        <w:t>.</w:t>
      </w:r>
    </w:p>
    <w:p w:rsidR="001B2433" w:rsidRDefault="001B2433" w:rsidP="005A6CA7">
      <w:pPr>
        <w:tabs>
          <w:tab w:val="left" w:pos="720"/>
        </w:tabs>
        <w:spacing w:line="360" w:lineRule="auto"/>
        <w:jc w:val="both"/>
        <w:rPr>
          <w:rFonts w:ascii="Times New Roman" w:hAnsi="Times New Roman"/>
          <w:b/>
          <w:sz w:val="28"/>
          <w:szCs w:val="28"/>
        </w:rPr>
      </w:pPr>
      <w:r>
        <w:rPr>
          <w:rFonts w:ascii="Times New Roman" w:hAnsi="Times New Roman"/>
          <w:b/>
          <w:color w:val="333333"/>
          <w:sz w:val="28"/>
          <w:szCs w:val="28"/>
          <w:shd w:val="clear" w:color="auto" w:fill="FFFFFF"/>
        </w:rPr>
        <w:t xml:space="preserve">4. </w:t>
      </w:r>
      <w:hyperlink r:id="rId5" w:history="1">
        <w:r w:rsidR="004F07A2" w:rsidRPr="004F07A2">
          <w:rPr>
            <w:rStyle w:val="Hyperlink"/>
            <w:rFonts w:ascii="Times New Roman" w:hAnsi="Times New Roman"/>
            <w:b/>
            <w:color w:val="auto"/>
            <w:sz w:val="28"/>
            <w:szCs w:val="28"/>
            <w:u w:val="none"/>
            <w:shd w:val="clear" w:color="auto" w:fill="FAFAFA"/>
          </w:rPr>
          <w:t>Croll, Alistair</w:t>
        </w:r>
      </w:hyperlink>
      <w:r w:rsidR="004F07A2">
        <w:rPr>
          <w:rFonts w:ascii="Times New Roman" w:hAnsi="Times New Roman"/>
          <w:b/>
          <w:sz w:val="28"/>
          <w:szCs w:val="28"/>
        </w:rPr>
        <w:t xml:space="preserve">; </w:t>
      </w:r>
      <w:hyperlink r:id="rId6" w:history="1">
        <w:r w:rsidR="00A85DD0" w:rsidRPr="00A85DD0">
          <w:rPr>
            <w:rStyle w:val="Hyperlink"/>
            <w:rFonts w:ascii="Times New Roman" w:hAnsi="Times New Roman"/>
            <w:b/>
            <w:color w:val="245269"/>
            <w:sz w:val="28"/>
            <w:szCs w:val="28"/>
            <w:u w:val="none"/>
            <w:shd w:val="clear" w:color="auto" w:fill="FAFAFA"/>
          </w:rPr>
          <w:t>Yoskovitz, Benjamin</w:t>
        </w:r>
      </w:hyperlink>
    </w:p>
    <w:p w:rsidR="00A85DD0" w:rsidRDefault="00A85DD0" w:rsidP="005A6CA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Pr="00A85DD0">
        <w:rPr>
          <w:rFonts w:ascii="Times New Roman" w:hAnsi="Times New Roman"/>
          <w:b/>
          <w:i/>
          <w:sz w:val="28"/>
          <w:szCs w:val="28"/>
        </w:rPr>
        <w:t>Phân tích dữ liệu tinh gọn</w:t>
      </w:r>
      <w:r>
        <w:rPr>
          <w:rFonts w:ascii="Times New Roman" w:hAnsi="Times New Roman"/>
          <w:sz w:val="28"/>
          <w:szCs w:val="28"/>
        </w:rPr>
        <w:t>/ Trần Mạnh Hoàng dịch</w:t>
      </w:r>
      <w:r w:rsidR="0006232F">
        <w:rPr>
          <w:rFonts w:ascii="Times New Roman" w:hAnsi="Times New Roman"/>
          <w:sz w:val="28"/>
          <w:szCs w:val="28"/>
        </w:rPr>
        <w:t>.- H.: Công thương; Công ty sách Alpha, 2018.- 480tr</w:t>
      </w:r>
    </w:p>
    <w:p w:rsidR="0006232F" w:rsidRDefault="0006232F"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t>Vv 6828 – 658.834</w:t>
      </w:r>
    </w:p>
    <w:p w:rsidR="0006232F" w:rsidRDefault="0006232F"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13362">
        <w:rPr>
          <w:rFonts w:ascii="Times New Roman" w:hAnsi="Times New Roman"/>
          <w:sz w:val="28"/>
          <w:szCs w:val="28"/>
        </w:rPr>
        <w:t>Phân tích dữ liệu, Doanh nghiệp, Khởi nghiệp, Bí quyết thành công</w:t>
      </w:r>
    </w:p>
    <w:p w:rsidR="00A13362" w:rsidRDefault="00A13362"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B67E01">
        <w:rPr>
          <w:rFonts w:ascii="Times New Roman" w:hAnsi="Times New Roman"/>
          <w:sz w:val="28"/>
          <w:szCs w:val="28"/>
        </w:rPr>
        <w:t xml:space="preserve">Cuốn sách </w:t>
      </w:r>
      <w:r w:rsidR="00B67E01" w:rsidRPr="00B67E01">
        <w:rPr>
          <w:rFonts w:ascii="Times New Roman" w:hAnsi="Times New Roman"/>
          <w:sz w:val="28"/>
          <w:szCs w:val="28"/>
        </w:rPr>
        <w:t>l</w:t>
      </w:r>
      <w:r w:rsidR="00B67E01" w:rsidRPr="00B67E01">
        <w:rPr>
          <w:rFonts w:ascii="Times New Roman" w:hAnsi="Times New Roman"/>
          <w:color w:val="333333"/>
          <w:sz w:val="28"/>
          <w:szCs w:val="28"/>
          <w:shd w:val="clear" w:color="auto" w:fill="FFFFFF"/>
        </w:rPr>
        <w:t>iệt kê hoàng loạt khuôn mẫu thực hành có thể áp dụng ngay như: Tập trung vào các hiểu biết về khởi nghiệp tinh gọn và phép phân tích cơ bản, tư duy hướng tới thu nhận thông tin dữ liệu cần có để thành công; cách áp dụng phân tích dữ liệu tinh gọn vào công ty khởi nghiệp; xét yếu tố được cho là chuẩn mực; cách ứng dụng phân tích dữ liệu tinh gọn, thay đổi văn hoá của những công ty khởi nghiệp tập trung vào người tiêu dùng và doanh nghiệp</w:t>
      </w:r>
      <w:r w:rsidR="00B67E01">
        <w:rPr>
          <w:rFonts w:ascii="Times New Roman" w:hAnsi="Times New Roman"/>
          <w:color w:val="333333"/>
          <w:sz w:val="28"/>
          <w:szCs w:val="28"/>
          <w:shd w:val="clear" w:color="auto" w:fill="FFFFFF"/>
        </w:rPr>
        <w:t>.</w:t>
      </w:r>
    </w:p>
    <w:p w:rsidR="00B67E01" w:rsidRDefault="006F5C99" w:rsidP="005A6CA7">
      <w:pPr>
        <w:tabs>
          <w:tab w:val="left" w:pos="720"/>
        </w:tabs>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 </w:t>
      </w:r>
      <w:r w:rsidR="00844834">
        <w:rPr>
          <w:rFonts w:ascii="Times New Roman" w:hAnsi="Times New Roman"/>
          <w:b/>
          <w:color w:val="333333"/>
          <w:sz w:val="28"/>
          <w:szCs w:val="28"/>
          <w:shd w:val="clear" w:color="auto" w:fill="FFFFFF"/>
        </w:rPr>
        <w:t>Alvarez, Cindy</w:t>
      </w:r>
    </w:p>
    <w:p w:rsidR="00844834" w:rsidRDefault="00844834"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00997FBF" w:rsidRPr="00997FBF">
        <w:rPr>
          <w:rFonts w:ascii="Times New Roman" w:hAnsi="Times New Roman"/>
          <w:b/>
          <w:i/>
          <w:color w:val="333333"/>
          <w:sz w:val="28"/>
          <w:szCs w:val="28"/>
          <w:shd w:val="clear" w:color="auto" w:fill="FFFFFF"/>
        </w:rPr>
        <w:t xml:space="preserve">Phát triển khách hàng tinh </w:t>
      </w:r>
      <w:r w:rsidR="00997FBF">
        <w:rPr>
          <w:rFonts w:ascii="Times New Roman" w:hAnsi="Times New Roman"/>
          <w:b/>
          <w:i/>
          <w:color w:val="333333"/>
          <w:sz w:val="28"/>
          <w:szCs w:val="28"/>
          <w:shd w:val="clear" w:color="auto" w:fill="FFFFFF"/>
        </w:rPr>
        <w:t>gọn</w:t>
      </w:r>
      <w:r w:rsidR="00602EC0">
        <w:rPr>
          <w:rFonts w:ascii="Times New Roman" w:hAnsi="Times New Roman"/>
          <w:color w:val="333333"/>
          <w:sz w:val="28"/>
          <w:szCs w:val="28"/>
          <w:shd w:val="clear" w:color="auto" w:fill="FFFFFF"/>
        </w:rPr>
        <w:t>/ Thanh Mai dịch.- H.: Thế giới; Công ty sách Alpha, 2018.- 218tr</w:t>
      </w:r>
    </w:p>
    <w:p w:rsidR="00602EC0" w:rsidRDefault="00602EC0"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6829 – 658.834</w:t>
      </w:r>
    </w:p>
    <w:p w:rsidR="00602EC0" w:rsidRDefault="00602EC0"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C94C15">
        <w:rPr>
          <w:rFonts w:ascii="Times New Roman" w:hAnsi="Times New Roman"/>
          <w:color w:val="333333"/>
          <w:sz w:val="28"/>
          <w:szCs w:val="28"/>
          <w:shd w:val="clear" w:color="auto" w:fill="FFFFFF"/>
        </w:rPr>
        <w:t>Người tiêu dùng, Nghiên cứu, Sản phẩm, Bí quyết thành công</w:t>
      </w:r>
    </w:p>
    <w:p w:rsidR="00C94C15" w:rsidRDefault="00C94C15"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343DB3">
        <w:rPr>
          <w:rFonts w:ascii="Times New Roman" w:hAnsi="Times New Roman"/>
          <w:color w:val="333333"/>
          <w:sz w:val="28"/>
          <w:szCs w:val="28"/>
          <w:shd w:val="clear" w:color="auto" w:fill="FFFFFF"/>
        </w:rPr>
        <w:t xml:space="preserve">Cuốn sách </w:t>
      </w:r>
      <w:r w:rsidR="00343DB3" w:rsidRPr="00343DB3">
        <w:rPr>
          <w:rFonts w:ascii="Times New Roman" w:hAnsi="Times New Roman"/>
          <w:color w:val="333333"/>
          <w:sz w:val="28"/>
          <w:szCs w:val="28"/>
          <w:shd w:val="clear" w:color="auto" w:fill="FFFFFF"/>
        </w:rPr>
        <w:t>đưa ra những câu trả lời tối ưu nhất cho các doanh nghiệp, đặc biệt là các doanh nghiệp khởi nghiệp về việc tìm hiểu mong muốn của khách hàng để phát triển những sản phẩm tốt nhất cho họ, tạo dựng niềm tin và phát triển các mối quan hệ bền vững với khách hàng dựa trên nền tảng tư duy đổi mới, cải tiến liên tục với triết lý tinh gọn trong quản trị sản xuất, quản trị doanh nghiệp</w:t>
      </w:r>
      <w:r w:rsidR="00343DB3">
        <w:rPr>
          <w:rFonts w:ascii="Times New Roman" w:hAnsi="Times New Roman"/>
          <w:color w:val="333333"/>
          <w:sz w:val="28"/>
          <w:szCs w:val="28"/>
          <w:shd w:val="clear" w:color="auto" w:fill="FFFFFF"/>
        </w:rPr>
        <w:t>.</w:t>
      </w:r>
    </w:p>
    <w:p w:rsidR="00343DB3" w:rsidRDefault="00343DB3" w:rsidP="005A6CA7">
      <w:pPr>
        <w:tabs>
          <w:tab w:val="left" w:pos="720"/>
        </w:tabs>
        <w:spacing w:line="360" w:lineRule="auto"/>
        <w:jc w:val="both"/>
        <w:rPr>
          <w:rFonts w:ascii="Times New Roman" w:hAnsi="Times New Roman"/>
          <w:b/>
          <w:sz w:val="28"/>
          <w:szCs w:val="28"/>
        </w:rPr>
      </w:pPr>
      <w:r>
        <w:rPr>
          <w:rFonts w:ascii="Times New Roman" w:hAnsi="Times New Roman"/>
          <w:b/>
          <w:color w:val="333333"/>
          <w:sz w:val="28"/>
          <w:szCs w:val="28"/>
          <w:shd w:val="clear" w:color="auto" w:fill="FFFFFF"/>
        </w:rPr>
        <w:t xml:space="preserve">6. </w:t>
      </w:r>
      <w:hyperlink r:id="rId7" w:history="1">
        <w:r w:rsidR="00060F40" w:rsidRPr="00060F40">
          <w:rPr>
            <w:rStyle w:val="Hyperlink"/>
            <w:rFonts w:ascii="Times New Roman" w:hAnsi="Times New Roman"/>
            <w:b/>
            <w:color w:val="auto"/>
            <w:sz w:val="28"/>
            <w:szCs w:val="28"/>
            <w:u w:val="none"/>
            <w:shd w:val="clear" w:color="auto" w:fill="FAFAFA"/>
          </w:rPr>
          <w:t>Busche, Laura</w:t>
        </w:r>
      </w:hyperlink>
    </w:p>
    <w:p w:rsidR="00060F40" w:rsidRDefault="00060F40" w:rsidP="005A6CA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Pr="00060F40">
        <w:rPr>
          <w:rFonts w:ascii="Times New Roman" w:hAnsi="Times New Roman"/>
          <w:b/>
          <w:i/>
          <w:sz w:val="28"/>
          <w:szCs w:val="28"/>
        </w:rPr>
        <w:t>Xây dựng thương hiệu tinh gọn</w:t>
      </w:r>
      <w:r>
        <w:rPr>
          <w:rFonts w:ascii="Times New Roman" w:hAnsi="Times New Roman"/>
          <w:sz w:val="28"/>
          <w:szCs w:val="28"/>
        </w:rPr>
        <w:t>/ Tuyết Quỳnh dịch.- H.: Công thương, Công ty sách Alpha, 2018.- 370tr</w:t>
      </w:r>
    </w:p>
    <w:p w:rsidR="00060F40" w:rsidRDefault="00060F40"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t>Vv 6823 – 658.827</w:t>
      </w:r>
    </w:p>
    <w:p w:rsidR="00060F40" w:rsidRDefault="00060F40" w:rsidP="005A6CA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90986">
        <w:rPr>
          <w:rFonts w:ascii="Times New Roman" w:hAnsi="Times New Roman"/>
          <w:sz w:val="28"/>
          <w:szCs w:val="28"/>
        </w:rPr>
        <w:t>Thương hiệu, Doanh nghiệp, Bí quyết thành công</w:t>
      </w:r>
    </w:p>
    <w:p w:rsidR="00090986" w:rsidRDefault="00090986" w:rsidP="005A6CA7">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lastRenderedPageBreak/>
        <w:tab/>
      </w:r>
      <w:r>
        <w:rPr>
          <w:rFonts w:ascii="Times New Roman" w:hAnsi="Times New Roman"/>
          <w:i/>
          <w:sz w:val="28"/>
          <w:szCs w:val="28"/>
        </w:rPr>
        <w:t xml:space="preserve">Tóm tắt: </w:t>
      </w:r>
      <w:r w:rsidR="00207ECC">
        <w:rPr>
          <w:rFonts w:ascii="Times New Roman" w:hAnsi="Times New Roman"/>
          <w:sz w:val="28"/>
          <w:szCs w:val="28"/>
        </w:rPr>
        <w:t xml:space="preserve">Cuốn sách giới thiệu </w:t>
      </w:r>
      <w:r w:rsidR="00207ECC" w:rsidRPr="00207ECC">
        <w:rPr>
          <w:rFonts w:ascii="Times New Roman" w:hAnsi="Times New Roman"/>
          <w:sz w:val="28"/>
          <w:szCs w:val="28"/>
        </w:rPr>
        <w:t>n</w:t>
      </w:r>
      <w:r w:rsidR="00207ECC" w:rsidRPr="00207ECC">
        <w:rPr>
          <w:rFonts w:ascii="Times New Roman" w:hAnsi="Times New Roman"/>
          <w:color w:val="333333"/>
          <w:sz w:val="28"/>
          <w:szCs w:val="28"/>
          <w:shd w:val="clear" w:color="auto" w:fill="FFFFFF"/>
        </w:rPr>
        <w:t>hững kỹ năng xây dựng thương hiệu thành công như: Cung cấp một số bảng tin và công cụ hữu ích cho các phương diện của vòng đời sáng tạo; tiếp thị với sự chân thành và trung thực; xây dựng sản phẩm có thương hiệu thu hút sự chú ý của khách hàng; định vị lại thương hiệu; phát triển hệ thống khách hàng, thay đổi hành vi khách hàng, đo lường giá trị khách hàng...</w:t>
      </w:r>
    </w:p>
    <w:p w:rsidR="00207ECC" w:rsidRPr="00B32F72" w:rsidRDefault="00207ECC" w:rsidP="005A6CA7">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color w:val="333333"/>
          <w:sz w:val="28"/>
          <w:szCs w:val="28"/>
          <w:shd w:val="clear" w:color="auto" w:fill="FFFFFF"/>
        </w:rPr>
        <w:t xml:space="preserve">7. </w:t>
      </w:r>
      <w:r w:rsidR="00B32F72">
        <w:rPr>
          <w:rFonts w:ascii="Times New Roman" w:hAnsi="Times New Roman"/>
          <w:b/>
          <w:color w:val="333333"/>
          <w:sz w:val="28"/>
          <w:szCs w:val="28"/>
          <w:shd w:val="clear" w:color="auto" w:fill="FFFFFF"/>
        </w:rPr>
        <w:t xml:space="preserve"> </w:t>
      </w:r>
      <w:hyperlink r:id="rId8" w:history="1">
        <w:r w:rsidR="00B32F72" w:rsidRPr="00B32F72">
          <w:rPr>
            <w:rStyle w:val="Hyperlink"/>
            <w:rFonts w:ascii="Times New Roman" w:hAnsi="Times New Roman"/>
            <w:b/>
            <w:color w:val="auto"/>
            <w:sz w:val="28"/>
            <w:szCs w:val="28"/>
            <w:u w:val="none"/>
            <w:shd w:val="clear" w:color="auto" w:fill="FAFAFA"/>
          </w:rPr>
          <w:t>Popper, Nathaniel</w:t>
        </w:r>
      </w:hyperlink>
    </w:p>
    <w:p w:rsidR="005A3E17" w:rsidRDefault="00B32F72" w:rsidP="00B32F72">
      <w:pPr>
        <w:tabs>
          <w:tab w:val="left" w:pos="720"/>
        </w:tabs>
        <w:spacing w:line="360" w:lineRule="auto"/>
        <w:jc w:val="left"/>
        <w:rPr>
          <w:rFonts w:ascii="Times New Roman" w:hAnsi="Times New Roman"/>
          <w:bCs/>
          <w:sz w:val="28"/>
          <w:szCs w:val="28"/>
          <w:shd w:val="clear" w:color="auto" w:fill="FAFAFA"/>
        </w:rPr>
      </w:pPr>
      <w:r w:rsidRPr="00B32F72">
        <w:rPr>
          <w:rFonts w:ascii="Times New Roman" w:hAnsi="Times New Roman"/>
          <w:b/>
          <w:sz w:val="28"/>
          <w:szCs w:val="28"/>
          <w:shd w:val="clear" w:color="auto" w:fill="FFFFFF"/>
        </w:rPr>
        <w:tab/>
      </w:r>
      <w:r w:rsidRPr="00B32F72">
        <w:rPr>
          <w:rFonts w:ascii="Times New Roman" w:hAnsi="Times New Roman"/>
          <w:b/>
          <w:bCs/>
          <w:i/>
          <w:sz w:val="28"/>
          <w:szCs w:val="28"/>
          <w:shd w:val="clear" w:color="auto" w:fill="FAFAFA"/>
        </w:rPr>
        <w:t xml:space="preserve">Digital gold </w:t>
      </w:r>
      <w:r>
        <w:rPr>
          <w:rFonts w:ascii="Times New Roman" w:hAnsi="Times New Roman"/>
          <w:b/>
          <w:bCs/>
          <w:i/>
          <w:sz w:val="28"/>
          <w:szCs w:val="28"/>
          <w:shd w:val="clear" w:color="auto" w:fill="FAFAFA"/>
        </w:rPr>
        <w:t>–</w:t>
      </w:r>
      <w:r w:rsidRPr="00B32F72">
        <w:rPr>
          <w:rFonts w:ascii="Times New Roman" w:hAnsi="Times New Roman"/>
          <w:b/>
          <w:bCs/>
          <w:i/>
          <w:sz w:val="28"/>
          <w:szCs w:val="28"/>
          <w:shd w:val="clear" w:color="auto" w:fill="FAFAFA"/>
        </w:rPr>
        <w:t> </w:t>
      </w:r>
      <w:r>
        <w:rPr>
          <w:rFonts w:ascii="Times New Roman" w:hAnsi="Times New Roman"/>
          <w:b/>
          <w:bCs/>
          <w:i/>
          <w:sz w:val="28"/>
          <w:szCs w:val="28"/>
          <w:shd w:val="clear" w:color="auto" w:fill="FAFAFA"/>
        </w:rPr>
        <w:t>Rủ nhau lên mạng đào vàng</w:t>
      </w:r>
      <w:r w:rsidRPr="00B32F72">
        <w:rPr>
          <w:rFonts w:ascii="Times New Roman" w:hAnsi="Times New Roman"/>
          <w:b/>
          <w:bCs/>
          <w:i/>
          <w:sz w:val="28"/>
          <w:szCs w:val="28"/>
          <w:shd w:val="clear" w:color="auto" w:fill="FAFAFA"/>
        </w:rPr>
        <w:t>: Bitcoin và chuyện hậu trường của những người đã âm thầm làm nên cuộc cách mạng tiền tệ đương thời</w:t>
      </w:r>
      <w:r w:rsidR="001459E0">
        <w:rPr>
          <w:rFonts w:ascii="Times New Roman" w:hAnsi="Times New Roman"/>
          <w:bCs/>
          <w:sz w:val="28"/>
          <w:szCs w:val="28"/>
          <w:shd w:val="clear" w:color="auto" w:fill="FAFAFA"/>
        </w:rPr>
        <w:t xml:space="preserve">/ Thu Giang, Minh Thu dịch; Nguyễn Khánh An, Lê Huy Hòa hiệu đính.- H.: Đại học  Kinh tế quốc dân; Công ty sách Alpha, 2018.- </w:t>
      </w:r>
      <w:r w:rsidR="005A3E17">
        <w:rPr>
          <w:rFonts w:ascii="Times New Roman" w:hAnsi="Times New Roman"/>
          <w:bCs/>
          <w:sz w:val="28"/>
          <w:szCs w:val="28"/>
          <w:shd w:val="clear" w:color="auto" w:fill="FAFAFA"/>
        </w:rPr>
        <w:t>391tr.</w:t>
      </w:r>
    </w:p>
    <w:p w:rsidR="00D50383" w:rsidRDefault="005A3E17" w:rsidP="00B32F72">
      <w:pPr>
        <w:tabs>
          <w:tab w:val="left" w:pos="720"/>
        </w:tabs>
        <w:spacing w:line="360" w:lineRule="auto"/>
        <w:jc w:val="left"/>
        <w:rPr>
          <w:rFonts w:ascii="Times New Roman" w:hAnsi="Times New Roman"/>
          <w:bCs/>
          <w:sz w:val="28"/>
          <w:szCs w:val="28"/>
          <w:shd w:val="clear" w:color="auto" w:fill="FAFAFA"/>
        </w:rPr>
      </w:pPr>
      <w:r>
        <w:rPr>
          <w:rFonts w:ascii="Times New Roman" w:hAnsi="Times New Roman"/>
          <w:bCs/>
          <w:sz w:val="28"/>
          <w:szCs w:val="28"/>
          <w:shd w:val="clear" w:color="auto" w:fill="FAFAFA"/>
        </w:rPr>
        <w:tab/>
        <w:t xml:space="preserve">Vv 6832 </w:t>
      </w:r>
      <w:r w:rsidR="00D50383">
        <w:rPr>
          <w:rFonts w:ascii="Times New Roman" w:hAnsi="Times New Roman"/>
          <w:bCs/>
          <w:sz w:val="28"/>
          <w:szCs w:val="28"/>
          <w:shd w:val="clear" w:color="auto" w:fill="FAFAFA"/>
        </w:rPr>
        <w:t>–</w:t>
      </w:r>
      <w:r>
        <w:rPr>
          <w:rFonts w:ascii="Times New Roman" w:hAnsi="Times New Roman"/>
          <w:bCs/>
          <w:sz w:val="28"/>
          <w:szCs w:val="28"/>
          <w:shd w:val="clear" w:color="auto" w:fill="FAFAFA"/>
        </w:rPr>
        <w:t xml:space="preserve"> </w:t>
      </w:r>
      <w:r w:rsidR="00D50383">
        <w:rPr>
          <w:rFonts w:ascii="Times New Roman" w:hAnsi="Times New Roman"/>
          <w:bCs/>
          <w:sz w:val="28"/>
          <w:szCs w:val="28"/>
          <w:shd w:val="clear" w:color="auto" w:fill="FAFAFA"/>
        </w:rPr>
        <w:t>332.402</w:t>
      </w:r>
    </w:p>
    <w:p w:rsidR="00CB3176" w:rsidRDefault="00D50383" w:rsidP="00B32F72">
      <w:pPr>
        <w:tabs>
          <w:tab w:val="left" w:pos="720"/>
        </w:tabs>
        <w:spacing w:line="360" w:lineRule="auto"/>
        <w:jc w:val="left"/>
        <w:rPr>
          <w:rFonts w:ascii="Times New Roman" w:hAnsi="Times New Roman"/>
          <w:bCs/>
          <w:sz w:val="28"/>
          <w:szCs w:val="28"/>
          <w:shd w:val="clear" w:color="auto" w:fill="FAFAFA"/>
        </w:rPr>
      </w:pPr>
      <w:r>
        <w:rPr>
          <w:rFonts w:ascii="Times New Roman" w:hAnsi="Times New Roman"/>
          <w:bCs/>
          <w:sz w:val="28"/>
          <w:szCs w:val="28"/>
          <w:shd w:val="clear" w:color="auto" w:fill="FAFAFA"/>
        </w:rPr>
        <w:tab/>
      </w:r>
      <w:r>
        <w:rPr>
          <w:rFonts w:ascii="Times New Roman" w:hAnsi="Times New Roman"/>
          <w:bCs/>
          <w:i/>
          <w:sz w:val="28"/>
          <w:szCs w:val="28"/>
          <w:shd w:val="clear" w:color="auto" w:fill="FAFAFA"/>
        </w:rPr>
        <w:t xml:space="preserve">Từ khóa: </w:t>
      </w:r>
      <w:r w:rsidR="003C4E96">
        <w:rPr>
          <w:rFonts w:ascii="Times New Roman" w:hAnsi="Times New Roman"/>
          <w:bCs/>
          <w:sz w:val="28"/>
          <w:szCs w:val="28"/>
          <w:shd w:val="clear" w:color="auto" w:fill="FAFAFA"/>
        </w:rPr>
        <w:t>Tiề</w:t>
      </w:r>
      <w:r w:rsidR="00CB3176">
        <w:rPr>
          <w:rFonts w:ascii="Times New Roman" w:hAnsi="Times New Roman"/>
          <w:bCs/>
          <w:sz w:val="28"/>
          <w:szCs w:val="28"/>
          <w:shd w:val="clear" w:color="auto" w:fill="FAFAFA"/>
        </w:rPr>
        <w:t>n</w:t>
      </w:r>
      <w:r w:rsidR="003C4E96">
        <w:rPr>
          <w:rFonts w:ascii="Times New Roman" w:hAnsi="Times New Roman"/>
          <w:bCs/>
          <w:sz w:val="28"/>
          <w:szCs w:val="28"/>
          <w:shd w:val="clear" w:color="auto" w:fill="FAFAFA"/>
        </w:rPr>
        <w:t xml:space="preserve">, Thương mại điện tử, </w:t>
      </w:r>
      <w:r w:rsidR="00CB3176">
        <w:rPr>
          <w:rFonts w:ascii="Times New Roman" w:hAnsi="Times New Roman"/>
          <w:bCs/>
          <w:sz w:val="28"/>
          <w:szCs w:val="28"/>
          <w:shd w:val="clear" w:color="auto" w:fill="FAFAFA"/>
        </w:rPr>
        <w:t>Tín dụng, Chuyển tiền điện tử</w:t>
      </w:r>
    </w:p>
    <w:p w:rsidR="001677D6" w:rsidRDefault="00CB3176" w:rsidP="001677D6">
      <w:pPr>
        <w:tabs>
          <w:tab w:val="left" w:pos="720"/>
        </w:tabs>
        <w:spacing w:line="360" w:lineRule="auto"/>
        <w:jc w:val="both"/>
        <w:rPr>
          <w:rFonts w:ascii="Times New Roman" w:hAnsi="Times New Roman"/>
          <w:color w:val="333333"/>
          <w:sz w:val="28"/>
          <w:szCs w:val="28"/>
          <w:shd w:val="clear" w:color="auto" w:fill="FFFFFF"/>
        </w:rPr>
      </w:pPr>
      <w:r>
        <w:rPr>
          <w:rFonts w:ascii="Times New Roman" w:hAnsi="Times New Roman"/>
          <w:bCs/>
          <w:sz w:val="28"/>
          <w:szCs w:val="28"/>
          <w:shd w:val="clear" w:color="auto" w:fill="FAFAFA"/>
        </w:rPr>
        <w:tab/>
      </w:r>
      <w:r>
        <w:rPr>
          <w:rFonts w:ascii="Times New Roman" w:hAnsi="Times New Roman"/>
          <w:bCs/>
          <w:i/>
          <w:sz w:val="28"/>
          <w:szCs w:val="28"/>
          <w:shd w:val="clear" w:color="auto" w:fill="FAFAFA"/>
        </w:rPr>
        <w:t xml:space="preserve">Tóm tắt: </w:t>
      </w:r>
      <w:r w:rsidR="001677D6">
        <w:rPr>
          <w:rFonts w:ascii="Times New Roman" w:hAnsi="Times New Roman"/>
          <w:bCs/>
          <w:sz w:val="28"/>
          <w:szCs w:val="28"/>
          <w:shd w:val="clear" w:color="auto" w:fill="FAFAFA"/>
        </w:rPr>
        <w:t xml:space="preserve">Cuốn sách </w:t>
      </w:r>
      <w:r w:rsidR="001677D6" w:rsidRPr="001677D6">
        <w:rPr>
          <w:rFonts w:ascii="Times New Roman" w:hAnsi="Times New Roman"/>
          <w:color w:val="333333"/>
          <w:sz w:val="28"/>
          <w:szCs w:val="28"/>
          <w:shd w:val="clear" w:color="auto" w:fill="FFFFFF"/>
        </w:rPr>
        <w:t>kể về sự ra đời và phát triển của công nghệ bitcoin qua con mắt của các nhân vật trung tâm trong trào lưu này, như nhà triệu phú người Argentina, một doanh nhân Trung Quốc, cặp anh em sinh đôi nổi tiếng Tyler và Cameron Winklevoss, hay thậm chí là nhà phát minh bí ẩn của chính bitcoin, Satoshi Nakamoto</w:t>
      </w:r>
      <w:r w:rsidR="001677D6">
        <w:rPr>
          <w:rFonts w:ascii="Times New Roman" w:hAnsi="Times New Roman"/>
          <w:color w:val="333333"/>
          <w:sz w:val="28"/>
          <w:szCs w:val="28"/>
          <w:shd w:val="clear" w:color="auto" w:fill="FFFFFF"/>
        </w:rPr>
        <w:t>.</w:t>
      </w:r>
    </w:p>
    <w:p w:rsidR="00FE2BC4" w:rsidRDefault="009814BD" w:rsidP="00FE2BC4">
      <w:pPr>
        <w:tabs>
          <w:tab w:val="left" w:pos="720"/>
        </w:tabs>
        <w:spacing w:line="360" w:lineRule="auto"/>
        <w:jc w:val="both"/>
        <w:rPr>
          <w:rFonts w:ascii="Times New Roman" w:hAnsi="Times New Roman"/>
          <w:b/>
          <w:sz w:val="28"/>
          <w:szCs w:val="28"/>
        </w:rPr>
      </w:pPr>
      <w:r>
        <w:rPr>
          <w:rFonts w:ascii="Times New Roman" w:hAnsi="Times New Roman"/>
          <w:b/>
          <w:color w:val="333333"/>
          <w:sz w:val="28"/>
          <w:szCs w:val="28"/>
          <w:shd w:val="clear" w:color="auto" w:fill="FFFFFF"/>
        </w:rPr>
        <w:t xml:space="preserve">8. </w:t>
      </w:r>
      <w:r w:rsidR="00FE2BC4">
        <w:rPr>
          <w:rFonts w:ascii="Times New Roman" w:hAnsi="Times New Roman"/>
          <w:b/>
          <w:sz w:val="28"/>
          <w:szCs w:val="28"/>
        </w:rPr>
        <w:t>Humble, Jez</w:t>
      </w:r>
    </w:p>
    <w:p w:rsidR="00FE2BC4" w:rsidRDefault="00FE2BC4" w:rsidP="00FE2BC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Doanh nghiệp tinh gọn: Bộ công cụ mở rộng quy mô dành cho những gã khổng lồ</w:t>
      </w:r>
      <w:r>
        <w:rPr>
          <w:rFonts w:ascii="Times New Roman" w:hAnsi="Times New Roman"/>
          <w:sz w:val="28"/>
          <w:szCs w:val="28"/>
        </w:rPr>
        <w:t>/</w:t>
      </w:r>
      <w:r w:rsidRPr="00552DA8">
        <w:rPr>
          <w:rFonts w:ascii="Times New Roman" w:hAnsi="Times New Roman"/>
          <w:sz w:val="28"/>
          <w:szCs w:val="28"/>
        </w:rPr>
        <w:t xml:space="preserve"> Jez</w:t>
      </w:r>
      <w:r>
        <w:rPr>
          <w:rFonts w:ascii="Times New Roman" w:hAnsi="Times New Roman"/>
          <w:sz w:val="28"/>
          <w:szCs w:val="28"/>
        </w:rPr>
        <w:t xml:space="preserve"> </w:t>
      </w:r>
      <w:r w:rsidRPr="00552DA8">
        <w:rPr>
          <w:rFonts w:ascii="Times New Roman" w:hAnsi="Times New Roman"/>
          <w:sz w:val="28"/>
          <w:szCs w:val="28"/>
        </w:rPr>
        <w:t>Humble</w:t>
      </w:r>
      <w:r>
        <w:rPr>
          <w:rFonts w:ascii="Times New Roman" w:hAnsi="Times New Roman"/>
          <w:sz w:val="28"/>
          <w:szCs w:val="28"/>
        </w:rPr>
        <w:t>, Joanne Molesky, Barry O’Reilly; Minh Tú, Thúy Hiền dịch.- H.: Công thương; Công ty sách Alpha, 2018.- 400tr</w:t>
      </w:r>
    </w:p>
    <w:p w:rsidR="00FE2BC4" w:rsidRDefault="00FE2BC4" w:rsidP="00FE2BC4">
      <w:pPr>
        <w:tabs>
          <w:tab w:val="left" w:pos="720"/>
        </w:tabs>
        <w:spacing w:line="360" w:lineRule="auto"/>
        <w:jc w:val="both"/>
        <w:rPr>
          <w:rFonts w:ascii="Times New Roman" w:hAnsi="Times New Roman"/>
          <w:sz w:val="28"/>
          <w:szCs w:val="28"/>
        </w:rPr>
      </w:pPr>
      <w:r>
        <w:rPr>
          <w:rFonts w:ascii="Times New Roman" w:hAnsi="Times New Roman"/>
          <w:sz w:val="28"/>
          <w:szCs w:val="28"/>
        </w:rPr>
        <w:tab/>
        <w:t>Vv 6825 – 005.1</w:t>
      </w:r>
    </w:p>
    <w:p w:rsidR="00FE2BC4" w:rsidRDefault="00FE2BC4" w:rsidP="00FE2BC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Quản trị kinh doanh, Phần mềm máy tính, Doanh nghiệp</w:t>
      </w:r>
    </w:p>
    <w:p w:rsidR="00FE2BC4" w:rsidRDefault="00FE2BC4" w:rsidP="00FE2BC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giới thiệu cách thức vận dụng triết lý Tinh gọn trên bình diện toàn bộ doanh nghiệp để cải tiến, đổi mới hoạt động sản xuất kinh doanh của doanh nghiệp từ quản trị chiến lược, quản trị tài chính, quản trị hoạt động tác nghiệp,.. đến quản lý rủi ro, tái cấu trúc bộ máy, hệ thống kinh doanh.</w:t>
      </w:r>
    </w:p>
    <w:p w:rsidR="00E46038" w:rsidRDefault="00EA6799" w:rsidP="00E4603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E46038">
        <w:rPr>
          <w:rFonts w:ascii="Times New Roman" w:hAnsi="Times New Roman"/>
          <w:b/>
          <w:sz w:val="28"/>
          <w:szCs w:val="28"/>
        </w:rPr>
        <w:t>Owens, Trevor</w:t>
      </w:r>
    </w:p>
    <w:p w:rsidR="00E46038" w:rsidRDefault="00E46038" w:rsidP="00E46038">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 xml:space="preserve">Doanh nghiệp tinh gọn 2: Bộ công cụ mở rộng quy mô dành cho những gã khổng lồ/ </w:t>
      </w:r>
      <w:r w:rsidRPr="00FC02C6">
        <w:rPr>
          <w:rFonts w:ascii="Times New Roman" w:hAnsi="Times New Roman"/>
          <w:sz w:val="28"/>
          <w:szCs w:val="28"/>
        </w:rPr>
        <w:t>Trevor</w:t>
      </w:r>
      <w:r>
        <w:rPr>
          <w:rFonts w:ascii="Times New Roman" w:hAnsi="Times New Roman"/>
          <w:sz w:val="28"/>
          <w:szCs w:val="28"/>
        </w:rPr>
        <w:t xml:space="preserve"> </w:t>
      </w:r>
      <w:r w:rsidRPr="00FC02C6">
        <w:rPr>
          <w:rFonts w:ascii="Times New Roman" w:hAnsi="Times New Roman"/>
          <w:sz w:val="28"/>
          <w:szCs w:val="28"/>
        </w:rPr>
        <w:t>Owens</w:t>
      </w:r>
      <w:r>
        <w:rPr>
          <w:rFonts w:ascii="Times New Roman" w:hAnsi="Times New Roman"/>
          <w:sz w:val="28"/>
          <w:szCs w:val="28"/>
        </w:rPr>
        <w:t>, Obie Fernandez; Đinh Quang dịch.- H.: Công thương; Công ty sách Alpha, 2018, 316tr</w:t>
      </w:r>
    </w:p>
    <w:p w:rsidR="00E46038" w:rsidRDefault="00E46038" w:rsidP="00E46038">
      <w:pPr>
        <w:tabs>
          <w:tab w:val="left" w:pos="720"/>
        </w:tabs>
        <w:spacing w:line="360" w:lineRule="auto"/>
        <w:jc w:val="both"/>
        <w:rPr>
          <w:rFonts w:ascii="Times New Roman" w:hAnsi="Times New Roman"/>
          <w:sz w:val="28"/>
          <w:szCs w:val="28"/>
        </w:rPr>
      </w:pPr>
      <w:r>
        <w:rPr>
          <w:rFonts w:ascii="Times New Roman" w:hAnsi="Times New Roman"/>
          <w:sz w:val="28"/>
          <w:szCs w:val="28"/>
        </w:rPr>
        <w:tab/>
        <w:t>Vv 6827 – 658.515</w:t>
      </w:r>
    </w:p>
    <w:p w:rsidR="00E46038" w:rsidRDefault="00E46038" w:rsidP="00E4603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Quản lí, Sản xuất, Đổi mới, Doanh nghiệp, Quản trị kinh doanh</w:t>
      </w:r>
    </w:p>
    <w:p w:rsidR="00EA6799" w:rsidRDefault="00E46038" w:rsidP="00E4603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cung cấp một cái nhìn chuyên sâu về các phương pháp, công cụ, chiến lược phát triển, cùng những cấu trúc đang dẫn dắt một số tổ chức lớn nhất thế giới phục hồi năng lực đổi mới của họ</w:t>
      </w:r>
    </w:p>
    <w:p w:rsidR="00133D0A" w:rsidRDefault="00A84271" w:rsidP="00133D0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133D0A">
        <w:rPr>
          <w:rFonts w:ascii="Times New Roman" w:hAnsi="Times New Roman"/>
          <w:b/>
          <w:sz w:val="28"/>
          <w:szCs w:val="28"/>
        </w:rPr>
        <w:t>Yunus, Muhammad</w:t>
      </w:r>
    </w:p>
    <w:p w:rsidR="00133D0A" w:rsidRDefault="00133D0A" w:rsidP="00133D0A">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Thế giới ba không: Kinh tế học của không nghèo đói, không thất nghiệp và không ô nhiễm</w:t>
      </w:r>
      <w:r>
        <w:rPr>
          <w:rFonts w:ascii="Times New Roman" w:hAnsi="Times New Roman"/>
          <w:sz w:val="28"/>
          <w:szCs w:val="28"/>
        </w:rPr>
        <w:t>/ Vũ Thái Hà dịch.- H.: Thế giới, 2019.- 246tr</w:t>
      </w:r>
    </w:p>
    <w:p w:rsidR="00133D0A" w:rsidRDefault="00133D0A" w:rsidP="00133D0A">
      <w:pPr>
        <w:tabs>
          <w:tab w:val="left" w:pos="720"/>
        </w:tabs>
        <w:spacing w:line="360" w:lineRule="auto"/>
        <w:jc w:val="both"/>
        <w:rPr>
          <w:rFonts w:ascii="Times New Roman" w:hAnsi="Times New Roman"/>
          <w:sz w:val="28"/>
          <w:szCs w:val="28"/>
        </w:rPr>
      </w:pPr>
      <w:r>
        <w:rPr>
          <w:rFonts w:ascii="Times New Roman" w:hAnsi="Times New Roman"/>
          <w:sz w:val="28"/>
          <w:szCs w:val="28"/>
        </w:rPr>
        <w:tab/>
        <w:t>Vv 6826 – 330</w:t>
      </w:r>
    </w:p>
    <w:p w:rsidR="00133D0A" w:rsidRDefault="00133D0A" w:rsidP="00133D0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Kinh tế học, Phát triển bền vững</w:t>
      </w:r>
    </w:p>
    <w:p w:rsidR="00133D0A" w:rsidRDefault="00133D0A" w:rsidP="00133D0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Pr="008E54E8">
        <w:rPr>
          <w:rFonts w:ascii="Times New Roman" w:hAnsi="Times New Roman"/>
          <w:sz w:val="28"/>
          <w:szCs w:val="28"/>
        </w:rPr>
        <w:t>Cuốn sách phân tích khuynh hướng của chủ nghĩa tư bản trong việc gia tăng sự bất bình đẳng về kinh tế; sự cần thiết kiến tạo một nền văn minh mới ba không: Không đói nghèo, không thất nghiệp, không ô nhiễm; các siêu thế lực để biến chuyển thế giới và yếu tố hạ tầng luật pháp, tài chính để tạo nên trật tự kinh tế mới mà công cụ mạnh mẽ là doanh nghiệp xã hội</w:t>
      </w:r>
      <w:r>
        <w:rPr>
          <w:rFonts w:ascii="Times New Roman" w:hAnsi="Times New Roman"/>
          <w:sz w:val="28"/>
          <w:szCs w:val="28"/>
        </w:rPr>
        <w:t>.</w:t>
      </w:r>
    </w:p>
    <w:p w:rsidR="00275C44" w:rsidRDefault="00CE37FA" w:rsidP="00275C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275C44">
        <w:rPr>
          <w:rFonts w:ascii="Times New Roman" w:hAnsi="Times New Roman"/>
          <w:b/>
          <w:sz w:val="28"/>
          <w:szCs w:val="28"/>
        </w:rPr>
        <w:t>Kelly, Kevin</w:t>
      </w:r>
    </w:p>
    <w:p w:rsidR="00275C44" w:rsidRDefault="00275C44" w:rsidP="00275C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12 xu hướng công nghệ trong thời đại 4.0</w:t>
      </w:r>
      <w:r>
        <w:rPr>
          <w:rFonts w:ascii="Times New Roman" w:hAnsi="Times New Roman"/>
          <w:sz w:val="28"/>
          <w:szCs w:val="28"/>
        </w:rPr>
        <w:t>.- H.: Đại học kinh tế quốc dân, 2018.- 462tr</w:t>
      </w:r>
    </w:p>
    <w:p w:rsidR="00275C44" w:rsidRDefault="00275C44" w:rsidP="00275C44">
      <w:pPr>
        <w:tabs>
          <w:tab w:val="left" w:pos="720"/>
        </w:tabs>
        <w:spacing w:line="360" w:lineRule="auto"/>
        <w:jc w:val="both"/>
        <w:rPr>
          <w:rFonts w:ascii="Times New Roman" w:hAnsi="Times New Roman"/>
          <w:sz w:val="28"/>
          <w:szCs w:val="28"/>
        </w:rPr>
      </w:pPr>
      <w:r>
        <w:rPr>
          <w:rFonts w:ascii="Times New Roman" w:hAnsi="Times New Roman"/>
          <w:sz w:val="28"/>
          <w:szCs w:val="28"/>
        </w:rPr>
        <w:tab/>
        <w:t>Vv 6838 – 600</w:t>
      </w:r>
    </w:p>
    <w:p w:rsidR="00275C44" w:rsidRDefault="00275C44" w:rsidP="00275C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Xu hướng, Công nghệ, Cách mạng công nghiệp 4.0</w:t>
      </w:r>
    </w:p>
    <w:p w:rsidR="00275C44" w:rsidRDefault="00275C44" w:rsidP="00275C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đưa ra một lộ trình tươi sáng cho tương lai, chỉ ra những biến đổi trong cuộc sống – từ thực tế ảo trong gia đình đến một nền kinh tế dựa trên nhu cầu của người tiêu dùng vào sản xuất – có thể coi là kết quả tất yếu của những nguồn lực lâu dài. Các nguồn lực lớn hơn sẽ hoàn toàn tạo ra một cuộc cách mạng trong cách mua sắm, làm việc, học tập và giao tiếp.</w:t>
      </w:r>
    </w:p>
    <w:p w:rsidR="00814F0F" w:rsidRDefault="004D46B6" w:rsidP="00814F0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814F0F">
        <w:rPr>
          <w:rFonts w:ascii="Times New Roman" w:hAnsi="Times New Roman"/>
          <w:b/>
          <w:sz w:val="28"/>
          <w:szCs w:val="28"/>
        </w:rPr>
        <w:t>Antonopoulos, Andreas M</w:t>
      </w:r>
    </w:p>
    <w:p w:rsidR="00814F0F" w:rsidRDefault="00814F0F" w:rsidP="00814F0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Bitcoin thực hành: Những khái niệm cơ bản và cách sử dụng đúng đồng tiền mã hóa</w:t>
      </w:r>
      <w:r>
        <w:rPr>
          <w:rFonts w:ascii="Times New Roman" w:hAnsi="Times New Roman"/>
          <w:sz w:val="28"/>
          <w:szCs w:val="28"/>
        </w:rPr>
        <w:t>/ LeVN, Thu Hương dịch; Nguyễn Khánh An, Lê Huy Hòa hiệu đính.- H.: Đại học kinh tế quốc dân, 2018.- 539tr</w:t>
      </w:r>
    </w:p>
    <w:p w:rsidR="00814F0F" w:rsidRDefault="00814F0F" w:rsidP="00814F0F">
      <w:pPr>
        <w:tabs>
          <w:tab w:val="left" w:pos="720"/>
        </w:tabs>
        <w:spacing w:line="360" w:lineRule="auto"/>
        <w:jc w:val="both"/>
        <w:rPr>
          <w:rFonts w:ascii="Times New Roman" w:hAnsi="Times New Roman"/>
          <w:sz w:val="28"/>
          <w:szCs w:val="28"/>
        </w:rPr>
      </w:pPr>
      <w:r>
        <w:rPr>
          <w:rFonts w:ascii="Times New Roman" w:hAnsi="Times New Roman"/>
          <w:sz w:val="28"/>
          <w:szCs w:val="28"/>
        </w:rPr>
        <w:tab/>
        <w:t>Vv 6831 – 332.4</w:t>
      </w:r>
    </w:p>
    <w:p w:rsidR="00814F0F" w:rsidRDefault="00814F0F" w:rsidP="00814F0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Tiền tệ, Giao dịch điện tử, Tiền ảo, Công nghệ</w:t>
      </w:r>
    </w:p>
    <w:p w:rsidR="00814F0F" w:rsidRDefault="00814F0F" w:rsidP="00814F0F">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Pr="00544913">
        <w:rPr>
          <w:rFonts w:ascii="Times New Roman" w:hAnsi="Times New Roman"/>
          <w:sz w:val="28"/>
          <w:szCs w:val="28"/>
          <w:shd w:val="clear" w:color="auto" w:fill="FFFFFF"/>
        </w:rPr>
        <w:t>Cung cấp những kiến thức về công nghệ Bitcoin; trình bày các khái niệm cơ bản và cách sử dụng đúng đồng tiền mã hoá: hoạt động của bitcoin, mạng phi tập trung, kiến trúc ngang hàng, vòng đời giao dịch, các nguyên tắc an ninh trong bitco</w:t>
      </w:r>
      <w:r>
        <w:rPr>
          <w:rFonts w:ascii="Times New Roman" w:hAnsi="Times New Roman"/>
          <w:sz w:val="28"/>
          <w:szCs w:val="28"/>
          <w:shd w:val="clear" w:color="auto" w:fill="FFFFFF"/>
        </w:rPr>
        <w:t>i</w:t>
      </w:r>
      <w:r w:rsidRPr="00544913">
        <w:rPr>
          <w:rFonts w:ascii="Times New Roman" w:hAnsi="Times New Roman"/>
          <w:sz w:val="28"/>
          <w:szCs w:val="28"/>
          <w:shd w:val="clear" w:color="auto" w:fill="FFFFFF"/>
        </w:rPr>
        <w:t>n, sự phát triển mở rộng của bitcoin và blockchain, các chuỗi, tiền tệ và ứng dụng</w:t>
      </w:r>
      <w:r>
        <w:rPr>
          <w:rFonts w:ascii="Times New Roman" w:hAnsi="Times New Roman"/>
          <w:sz w:val="28"/>
          <w:szCs w:val="28"/>
          <w:shd w:val="clear" w:color="auto" w:fill="FFFFFF"/>
        </w:rPr>
        <w:t>.</w:t>
      </w:r>
    </w:p>
    <w:p w:rsidR="00E34C70" w:rsidRDefault="008D6099" w:rsidP="00E34C70">
      <w:pPr>
        <w:tabs>
          <w:tab w:val="left" w:pos="720"/>
        </w:tabs>
        <w:spacing w:line="360" w:lineRule="auto"/>
        <w:jc w:val="lef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13. </w:t>
      </w:r>
      <w:r w:rsidR="00E34C70">
        <w:rPr>
          <w:rFonts w:ascii="Times New Roman" w:hAnsi="Times New Roman"/>
          <w:b/>
          <w:sz w:val="28"/>
          <w:szCs w:val="28"/>
          <w:shd w:val="clear" w:color="auto" w:fill="FFFFFF"/>
        </w:rPr>
        <w:t>Maurya, Ash</w:t>
      </w:r>
    </w:p>
    <w:p w:rsidR="00E34C70" w:rsidRDefault="00E34C70" w:rsidP="00E34C70">
      <w:pPr>
        <w:tabs>
          <w:tab w:val="left" w:pos="720"/>
        </w:tabs>
        <w:spacing w:line="360" w:lineRule="auto"/>
        <w:jc w:val="left"/>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Vận hành tinh gọn: Bộ công cụ chiến lược dành cho Start-ups</w:t>
      </w:r>
      <w:r>
        <w:rPr>
          <w:rFonts w:ascii="Times New Roman" w:hAnsi="Times New Roman"/>
          <w:sz w:val="28"/>
          <w:szCs w:val="28"/>
          <w:shd w:val="clear" w:color="auto" w:fill="FFFFFF"/>
        </w:rPr>
        <w:t>/ Trần Thảo Lam dịch.- H.: Công thương; Công ty sách Alpha, 2018.- 272tr</w:t>
      </w:r>
    </w:p>
    <w:p w:rsidR="00E34C70" w:rsidRDefault="00E34C70" w:rsidP="00E34C70">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t>Vv 6824– 658.4013</w:t>
      </w:r>
    </w:p>
    <w:p w:rsidR="00E34C70" w:rsidRDefault="00E34C70" w:rsidP="00E34C70">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Công ty khởi nghiệp, Quản lí</w:t>
      </w:r>
    </w:p>
    <w:p w:rsidR="00E34C70" w:rsidRDefault="00E34C70" w:rsidP="00E34C70">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Pr>
          <w:rFonts w:ascii="Times New Roman" w:hAnsi="Times New Roman"/>
          <w:sz w:val="28"/>
          <w:szCs w:val="28"/>
          <w:shd w:val="clear" w:color="auto" w:fill="FFFFFF"/>
        </w:rPr>
        <w:t>Cuốn sách tập trung vào việc giúp các doanh nghiệp sau khởi nghiệp có những bước đi tiếp theo tối ưu và hiệu quả nhất.</w:t>
      </w:r>
    </w:p>
    <w:p w:rsidR="00D46720" w:rsidRDefault="00D46720" w:rsidP="00D46720">
      <w:pPr>
        <w:pStyle w:val="NormalWeb"/>
        <w:shd w:val="clear" w:color="auto" w:fill="FFFFFF"/>
        <w:spacing w:before="0" w:beforeAutospacing="0" w:after="0" w:afterAutospacing="0" w:line="360" w:lineRule="auto"/>
        <w:jc w:val="both"/>
        <w:rPr>
          <w:b/>
          <w:color w:val="333333"/>
          <w:sz w:val="28"/>
          <w:szCs w:val="28"/>
          <w:shd w:val="clear" w:color="auto" w:fill="FFFFFF"/>
        </w:rPr>
      </w:pPr>
      <w:r>
        <w:rPr>
          <w:b/>
          <w:sz w:val="28"/>
          <w:szCs w:val="28"/>
          <w:shd w:val="clear" w:color="auto" w:fill="FFFFFF"/>
        </w:rPr>
        <w:t xml:space="preserve">14. </w:t>
      </w:r>
      <w:r>
        <w:rPr>
          <w:b/>
          <w:color w:val="333333"/>
          <w:sz w:val="28"/>
          <w:szCs w:val="28"/>
          <w:shd w:val="clear" w:color="auto" w:fill="FFFFFF"/>
        </w:rPr>
        <w:t>Schwab, Klaus</w:t>
      </w:r>
    </w:p>
    <w:p w:rsidR="00D46720" w:rsidRDefault="00D46720" w:rsidP="00D46720">
      <w:pPr>
        <w:pStyle w:val="NormalWeb"/>
        <w:shd w:val="clear" w:color="auto" w:fill="FFFFFF"/>
        <w:spacing w:before="0" w:beforeAutospacing="0" w:after="0" w:afterAutospacing="0" w:line="360" w:lineRule="auto"/>
        <w:jc w:val="both"/>
        <w:rPr>
          <w:color w:val="333333"/>
          <w:sz w:val="28"/>
          <w:szCs w:val="28"/>
          <w:shd w:val="clear" w:color="auto" w:fill="FFFFFF"/>
        </w:rPr>
      </w:pPr>
      <w:r>
        <w:rPr>
          <w:b/>
          <w:color w:val="333333"/>
          <w:sz w:val="28"/>
          <w:szCs w:val="28"/>
          <w:shd w:val="clear" w:color="auto" w:fill="FFFFFF"/>
        </w:rPr>
        <w:tab/>
      </w:r>
      <w:r>
        <w:rPr>
          <w:b/>
          <w:i/>
          <w:color w:val="333333"/>
          <w:sz w:val="28"/>
          <w:szCs w:val="28"/>
          <w:shd w:val="clear" w:color="auto" w:fill="FFFFFF"/>
        </w:rPr>
        <w:t>Định hình cuộc cách mạng công nghiệp lần thứ tư</w:t>
      </w:r>
      <w:r>
        <w:rPr>
          <w:color w:val="333333"/>
          <w:sz w:val="28"/>
          <w:szCs w:val="28"/>
          <w:shd w:val="clear" w:color="auto" w:fill="FFFFFF"/>
        </w:rPr>
        <w:t>/ Nguyễn Vân, Thành Thép dịch.- H.: Thế Giới; Công ty Sách Thái Hà, 2019.- 499tr</w:t>
      </w:r>
    </w:p>
    <w:p w:rsidR="00D46720" w:rsidRDefault="00D46720" w:rsidP="00D46720">
      <w:pPr>
        <w:pStyle w:val="NormalWeb"/>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ab/>
        <w:t>Vv 6817 – 338.064</w:t>
      </w:r>
    </w:p>
    <w:p w:rsidR="00D46720" w:rsidRPr="00F23CB4" w:rsidRDefault="00D46720" w:rsidP="00D46720">
      <w:pPr>
        <w:pStyle w:val="NormalWeb"/>
        <w:shd w:val="clear" w:color="auto" w:fill="FFFFFF"/>
        <w:spacing w:before="0" w:beforeAutospacing="0" w:after="0" w:afterAutospacing="0" w:line="360" w:lineRule="auto"/>
        <w:jc w:val="both"/>
        <w:rPr>
          <w:sz w:val="28"/>
          <w:szCs w:val="28"/>
          <w:shd w:val="clear" w:color="auto" w:fill="FFFFFF"/>
        </w:rPr>
      </w:pPr>
      <w:r>
        <w:rPr>
          <w:color w:val="333333"/>
          <w:sz w:val="28"/>
          <w:szCs w:val="28"/>
          <w:shd w:val="clear" w:color="auto" w:fill="FFFFFF"/>
        </w:rPr>
        <w:tab/>
      </w:r>
      <w:r w:rsidRPr="00F23CB4">
        <w:rPr>
          <w:i/>
          <w:sz w:val="28"/>
          <w:szCs w:val="28"/>
          <w:shd w:val="clear" w:color="auto" w:fill="FFFFFF"/>
        </w:rPr>
        <w:t xml:space="preserve">Từ khóa: </w:t>
      </w:r>
      <w:r w:rsidRPr="00F23CB4">
        <w:rPr>
          <w:sz w:val="28"/>
          <w:szCs w:val="28"/>
          <w:shd w:val="clear" w:color="auto" w:fill="FFFFFF"/>
        </w:rPr>
        <w:t>Cách mạng công nghiệp 4.0, Công nghệ</w:t>
      </w:r>
    </w:p>
    <w:p w:rsidR="00D46720" w:rsidRDefault="00D46720" w:rsidP="00D46720">
      <w:pPr>
        <w:pStyle w:val="NormalWeb"/>
        <w:shd w:val="clear" w:color="auto" w:fill="FFFFFF"/>
        <w:spacing w:before="0" w:beforeAutospacing="0" w:after="0" w:afterAutospacing="0" w:line="360" w:lineRule="auto"/>
        <w:jc w:val="both"/>
        <w:rPr>
          <w:sz w:val="28"/>
          <w:szCs w:val="28"/>
          <w:shd w:val="clear" w:color="auto" w:fill="FFFFFF"/>
        </w:rPr>
      </w:pPr>
      <w:r w:rsidRPr="00F23CB4">
        <w:rPr>
          <w:sz w:val="28"/>
          <w:szCs w:val="28"/>
          <w:shd w:val="clear" w:color="auto" w:fill="FFFFFF"/>
        </w:rPr>
        <w:tab/>
      </w:r>
      <w:r w:rsidRPr="00F23CB4">
        <w:rPr>
          <w:i/>
          <w:sz w:val="28"/>
          <w:szCs w:val="28"/>
          <w:shd w:val="clear" w:color="auto" w:fill="FFFFFF"/>
        </w:rPr>
        <w:t xml:space="preserve">Tóm tắt: </w:t>
      </w:r>
      <w:r w:rsidRPr="00F23CB4">
        <w:rPr>
          <w:sz w:val="28"/>
          <w:szCs w:val="28"/>
          <w:shd w:val="clear" w:color="auto" w:fill="FFFFFF"/>
        </w:rPr>
        <w:t>Cuốn sách gồm hai phần. Phần một trình bày các thách thức và nguyên tắc quan trọng để hiện thực hóa tương lai lấy con người làm trung tâm, thảo luận về những cách thức kết nối các công nghệ của cuộc cách mạng công nghiệp lần thứ tư. Phần hai tập trung vào một nhóm công nghệ cụ thể, giải thích những tác động tiềm ẩn và lý do tại sao chúng lại quan trọng đối với các nhà lãnh đạo hiện nay.</w:t>
      </w:r>
    </w:p>
    <w:p w:rsidR="00BD684F" w:rsidRDefault="00BD684F" w:rsidP="00D46720">
      <w:pPr>
        <w:pStyle w:val="NormalWeb"/>
        <w:shd w:val="clear" w:color="auto" w:fill="FFFFFF"/>
        <w:spacing w:before="0" w:beforeAutospacing="0" w:after="0" w:afterAutospacing="0" w:line="360" w:lineRule="auto"/>
        <w:jc w:val="both"/>
        <w:rPr>
          <w:b/>
          <w:sz w:val="28"/>
          <w:szCs w:val="28"/>
          <w:shd w:val="clear" w:color="auto" w:fill="FFFFFF"/>
        </w:rPr>
      </w:pPr>
      <w:r>
        <w:rPr>
          <w:b/>
          <w:sz w:val="28"/>
          <w:szCs w:val="28"/>
          <w:shd w:val="clear" w:color="auto" w:fill="FFFFFF"/>
        </w:rPr>
        <w:t xml:space="preserve">15. </w:t>
      </w:r>
      <w:r w:rsidR="00C826F3">
        <w:rPr>
          <w:b/>
          <w:sz w:val="28"/>
          <w:szCs w:val="28"/>
          <w:shd w:val="clear" w:color="auto" w:fill="FFFFFF"/>
        </w:rPr>
        <w:t>Vigna, Paul; Casey Michael J</w:t>
      </w:r>
    </w:p>
    <w:p w:rsidR="00255F00" w:rsidRPr="002A3431" w:rsidRDefault="00C826F3" w:rsidP="002A3431">
      <w:pPr>
        <w:spacing w:line="360" w:lineRule="auto"/>
        <w:jc w:val="both"/>
        <w:rPr>
          <w:rFonts w:ascii="Times New Roman" w:hAnsi="Times New Roman"/>
          <w:sz w:val="28"/>
          <w:szCs w:val="28"/>
        </w:rPr>
      </w:pPr>
      <w:r>
        <w:rPr>
          <w:b/>
          <w:shd w:val="clear" w:color="auto" w:fill="FFFFFF"/>
        </w:rPr>
        <w:lastRenderedPageBreak/>
        <w:tab/>
      </w:r>
      <w:hyperlink r:id="rId9" w:tgtFrame="_blank" w:history="1">
        <w:r w:rsidR="00255F00" w:rsidRPr="00A93770">
          <w:rPr>
            <w:rStyle w:val="Hyperlink"/>
            <w:rFonts w:ascii="Times New Roman" w:hAnsi="Times New Roman"/>
            <w:b/>
            <w:i/>
            <w:color w:val="auto"/>
            <w:sz w:val="28"/>
            <w:szCs w:val="28"/>
            <w:u w:val="none"/>
          </w:rPr>
          <w:t>Kỷ nguyên tiền điện tử: Bitcoin và tiền kỹ thuật số đang thách thức trật tự kinh tế toàn cầu như thế nào</w:t>
        </w:r>
      </w:hyperlink>
      <w:r w:rsidR="00402125" w:rsidRPr="002A3431">
        <w:rPr>
          <w:rFonts w:ascii="Times New Roman" w:hAnsi="Times New Roman"/>
          <w:sz w:val="28"/>
          <w:szCs w:val="28"/>
        </w:rPr>
        <w:t xml:space="preserve">/ Han Ly dịch.- H.: Đại học Kinh tế Quốc dân ; Công ty Văn hoá và Truyền thông 1980 Books, 2018.- </w:t>
      </w:r>
      <w:r w:rsidR="001E4C02" w:rsidRPr="002A3431">
        <w:rPr>
          <w:rFonts w:ascii="Times New Roman" w:hAnsi="Times New Roman"/>
          <w:sz w:val="28"/>
          <w:szCs w:val="28"/>
        </w:rPr>
        <w:t>658tr</w:t>
      </w:r>
    </w:p>
    <w:p w:rsidR="001E4C02" w:rsidRPr="002A3431" w:rsidRDefault="001E4C02" w:rsidP="002A3431">
      <w:pPr>
        <w:spacing w:line="360" w:lineRule="auto"/>
        <w:jc w:val="both"/>
        <w:rPr>
          <w:rFonts w:ascii="Times New Roman" w:hAnsi="Times New Roman"/>
          <w:sz w:val="28"/>
          <w:szCs w:val="28"/>
        </w:rPr>
      </w:pPr>
      <w:r w:rsidRPr="002A3431">
        <w:rPr>
          <w:rFonts w:ascii="Times New Roman" w:hAnsi="Times New Roman"/>
          <w:sz w:val="28"/>
          <w:szCs w:val="28"/>
        </w:rPr>
        <w:tab/>
        <w:t>Vv 6834 – 332.42</w:t>
      </w:r>
    </w:p>
    <w:p w:rsidR="001E4C02" w:rsidRPr="002A3431" w:rsidRDefault="001E4C02" w:rsidP="002A3431">
      <w:pPr>
        <w:spacing w:line="360" w:lineRule="auto"/>
        <w:jc w:val="both"/>
        <w:rPr>
          <w:rFonts w:ascii="Times New Roman" w:hAnsi="Times New Roman"/>
          <w:sz w:val="28"/>
          <w:szCs w:val="28"/>
        </w:rPr>
      </w:pPr>
      <w:r w:rsidRPr="002A3431">
        <w:rPr>
          <w:rFonts w:ascii="Times New Roman" w:hAnsi="Times New Roman"/>
          <w:sz w:val="28"/>
          <w:szCs w:val="28"/>
        </w:rPr>
        <w:tab/>
        <w:t xml:space="preserve">Từ khóa: </w:t>
      </w:r>
      <w:r w:rsidR="0034019D" w:rsidRPr="002A3431">
        <w:rPr>
          <w:rFonts w:ascii="Times New Roman" w:hAnsi="Times New Roman"/>
          <w:sz w:val="28"/>
          <w:szCs w:val="28"/>
        </w:rPr>
        <w:t>Tiền tệ, Thương mại điện tử</w:t>
      </w:r>
    </w:p>
    <w:p w:rsidR="0034019D" w:rsidRPr="002A3431" w:rsidRDefault="0034019D" w:rsidP="002A3431">
      <w:pPr>
        <w:spacing w:line="360" w:lineRule="auto"/>
        <w:jc w:val="both"/>
        <w:rPr>
          <w:rFonts w:ascii="Times New Roman" w:hAnsi="Times New Roman"/>
          <w:sz w:val="28"/>
          <w:szCs w:val="28"/>
        </w:rPr>
      </w:pPr>
      <w:r w:rsidRPr="002A3431">
        <w:rPr>
          <w:rFonts w:ascii="Times New Roman" w:hAnsi="Times New Roman"/>
          <w:sz w:val="28"/>
          <w:szCs w:val="28"/>
        </w:rPr>
        <w:t>Tóm</w:t>
      </w:r>
      <w:r w:rsidR="0094062F" w:rsidRPr="002A3431">
        <w:rPr>
          <w:rFonts w:ascii="Times New Roman" w:hAnsi="Times New Roman"/>
          <w:sz w:val="28"/>
          <w:szCs w:val="28"/>
        </w:rPr>
        <w:t xml:space="preserve"> tắt: </w:t>
      </w:r>
      <w:r w:rsidR="00615C5A" w:rsidRPr="002A3431">
        <w:rPr>
          <w:rFonts w:ascii="Times New Roman" w:hAnsi="Times New Roman"/>
          <w:sz w:val="28"/>
          <w:szCs w:val="28"/>
        </w:rPr>
        <w:t>Cuốn sách trình bày về các hình thái tiền tệ; lý giải nguồn gốc, sự phát triển, chức năng, tiềm năng... của tiền ảo, đồng thời phân tích về những thách thức của tiền ảo đối với trật tự kinh tế toàn cầu - những nơi bitcoin và blockchain đang hiện hữu từ những quốc gia nghèo khó châu Phi tới lãnh địa công nghệ châu Mỹ, từ những nền kinh tế mới nổi ở châu Á tới xứ sở ngân hàng ở châu Âu - cũng như tương lai của loại tiền này.</w:t>
      </w:r>
    </w:p>
    <w:p w:rsidR="00615C5A" w:rsidRDefault="002A3431" w:rsidP="002A3431">
      <w:pPr>
        <w:spacing w:line="360" w:lineRule="auto"/>
        <w:jc w:val="both"/>
        <w:rPr>
          <w:rFonts w:ascii="Times New Roman" w:hAnsi="Times New Roman"/>
          <w:b/>
          <w:sz w:val="28"/>
          <w:szCs w:val="28"/>
        </w:rPr>
      </w:pPr>
      <w:r w:rsidRPr="00B63F85">
        <w:rPr>
          <w:rFonts w:ascii="Times New Roman" w:hAnsi="Times New Roman"/>
          <w:b/>
          <w:sz w:val="28"/>
          <w:szCs w:val="28"/>
        </w:rPr>
        <w:t>16</w:t>
      </w:r>
      <w:r w:rsidR="00B63F85">
        <w:rPr>
          <w:rFonts w:ascii="Times New Roman" w:hAnsi="Times New Roman"/>
          <w:b/>
          <w:sz w:val="28"/>
          <w:szCs w:val="28"/>
        </w:rPr>
        <w:t xml:space="preserve">. </w:t>
      </w:r>
      <w:hyperlink r:id="rId10" w:history="1">
        <w:r w:rsidR="004659EE" w:rsidRPr="00010ECE">
          <w:rPr>
            <w:rStyle w:val="Hyperlink"/>
            <w:rFonts w:ascii="Times New Roman" w:hAnsi="Times New Roman"/>
            <w:b/>
            <w:color w:val="auto"/>
            <w:sz w:val="28"/>
            <w:szCs w:val="28"/>
            <w:u w:val="none"/>
            <w:shd w:val="clear" w:color="auto" w:fill="FAFAFA"/>
          </w:rPr>
          <w:t>Landsburg, Steven E.</w:t>
        </w:r>
      </w:hyperlink>
    </w:p>
    <w:p w:rsidR="003C196A" w:rsidRDefault="00010ECE" w:rsidP="002A3431">
      <w:pPr>
        <w:spacing w:line="360" w:lineRule="auto"/>
        <w:jc w:val="both"/>
        <w:rPr>
          <w:rFonts w:ascii="Times New Roman" w:hAnsi="Times New Roman"/>
          <w:sz w:val="28"/>
          <w:szCs w:val="28"/>
        </w:rPr>
      </w:pPr>
      <w:r>
        <w:rPr>
          <w:rFonts w:ascii="Times New Roman" w:hAnsi="Times New Roman"/>
          <w:b/>
          <w:sz w:val="28"/>
          <w:szCs w:val="28"/>
        </w:rPr>
        <w:tab/>
      </w:r>
      <w:r w:rsidR="00AE7BE8">
        <w:rPr>
          <w:rFonts w:ascii="Times New Roman" w:hAnsi="Times New Roman"/>
          <w:b/>
          <w:i/>
          <w:sz w:val="28"/>
          <w:szCs w:val="28"/>
        </w:rPr>
        <w:t>Kinh tế học dành cho đại chúng: Kinh tế học và đời sống thường nhật</w:t>
      </w:r>
      <w:r w:rsidR="003C196A">
        <w:rPr>
          <w:rFonts w:ascii="Times New Roman" w:hAnsi="Times New Roman"/>
          <w:sz w:val="28"/>
          <w:szCs w:val="28"/>
        </w:rPr>
        <w:t>/ Thanh Tâm dịch.- Tái bản.- H.: Đại học Kinh tế quốc dân; Công ty Sách Alpha, 2018.- 412tr</w:t>
      </w:r>
      <w:r w:rsidR="003C196A">
        <w:rPr>
          <w:rFonts w:ascii="Times New Roman" w:hAnsi="Times New Roman"/>
          <w:sz w:val="28"/>
          <w:szCs w:val="28"/>
        </w:rPr>
        <w:tab/>
        <w:t xml:space="preserve">Vv </w:t>
      </w:r>
      <w:r w:rsidR="00E53306">
        <w:rPr>
          <w:rFonts w:ascii="Times New Roman" w:hAnsi="Times New Roman"/>
          <w:sz w:val="28"/>
          <w:szCs w:val="28"/>
        </w:rPr>
        <w:t>6837 – 306.3</w:t>
      </w:r>
    </w:p>
    <w:p w:rsidR="00E53306" w:rsidRDefault="00E53306" w:rsidP="002A3431">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B4DF1">
        <w:rPr>
          <w:rFonts w:ascii="Times New Roman" w:hAnsi="Times New Roman"/>
          <w:sz w:val="28"/>
          <w:szCs w:val="28"/>
        </w:rPr>
        <w:t>Kinh tế, Xã hội học</w:t>
      </w:r>
    </w:p>
    <w:p w:rsidR="007B4DF1" w:rsidRDefault="007B4DF1" w:rsidP="002A3431">
      <w:pPr>
        <w:spacing w:line="360" w:lineRule="auto"/>
        <w:jc w:val="both"/>
        <w:rPr>
          <w:rFonts w:ascii="Times New Roman" w:hAnsi="Times New Roman"/>
          <w:color w:val="333333"/>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0630C4">
        <w:rPr>
          <w:rFonts w:ascii="Times New Roman" w:hAnsi="Times New Roman"/>
          <w:sz w:val="28"/>
          <w:szCs w:val="28"/>
        </w:rPr>
        <w:t xml:space="preserve">Cuốn sách </w:t>
      </w:r>
      <w:r w:rsidR="000630C4" w:rsidRPr="000630C4">
        <w:rPr>
          <w:rFonts w:ascii="Times New Roman" w:hAnsi="Times New Roman"/>
          <w:sz w:val="28"/>
          <w:szCs w:val="28"/>
        </w:rPr>
        <w:t>n</w:t>
      </w:r>
      <w:r w:rsidR="000630C4" w:rsidRPr="000630C4">
        <w:rPr>
          <w:rFonts w:ascii="Times New Roman" w:hAnsi="Times New Roman"/>
          <w:color w:val="333333"/>
          <w:sz w:val="28"/>
          <w:szCs w:val="28"/>
          <w:shd w:val="clear" w:color="auto" w:fill="FFFFFF"/>
        </w:rPr>
        <w:t>ghiên cứu khía cạnh xã hội của kinh tế học. Phân tích các vấn đề xã hội trong đời sống thường nhật bằng kinh tế học. Đưa ra những lời giải thích hợp lý về các vấn đề kinh tế xã hội như: Giá bỏng ngô cực cao ở rạp chiếu bóng, các buổi nhạc rock hết sạch vé, những sự hiểu lầm về thuế, thất nghiệp...</w:t>
      </w:r>
    </w:p>
    <w:p w:rsidR="00D276E4" w:rsidRDefault="00D276E4"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17. </w:t>
      </w:r>
      <w:r w:rsidR="00FE53E2">
        <w:rPr>
          <w:rFonts w:ascii="Times New Roman" w:hAnsi="Times New Roman"/>
          <w:b/>
          <w:color w:val="333333"/>
          <w:sz w:val="28"/>
          <w:szCs w:val="28"/>
          <w:shd w:val="clear" w:color="auto" w:fill="FFFFFF"/>
        </w:rPr>
        <w:t>Anderson, David R</w:t>
      </w:r>
      <w:r w:rsidR="009203FD">
        <w:rPr>
          <w:rFonts w:ascii="Times New Roman" w:hAnsi="Times New Roman"/>
          <w:b/>
          <w:color w:val="333333"/>
          <w:sz w:val="28"/>
          <w:szCs w:val="28"/>
          <w:shd w:val="clear" w:color="auto" w:fill="FFFFFF"/>
        </w:rPr>
        <w:t>; Sweeney, Dennes J; Williams, Thomas A</w:t>
      </w:r>
    </w:p>
    <w:p w:rsidR="00FE53E2" w:rsidRDefault="00FE53E2"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Thống kê trong kinh tế và kinh doanh/ </w:t>
      </w:r>
      <w:r w:rsidR="009203FD">
        <w:rPr>
          <w:rFonts w:ascii="Times New Roman" w:hAnsi="Times New Roman"/>
          <w:b/>
          <w:color w:val="333333"/>
          <w:sz w:val="28"/>
          <w:szCs w:val="28"/>
          <w:shd w:val="clear" w:color="auto" w:fill="FFFFFF"/>
        </w:rPr>
        <w:t xml:space="preserve"> </w:t>
      </w:r>
      <w:r w:rsidR="009203FD">
        <w:rPr>
          <w:rFonts w:ascii="Times New Roman" w:hAnsi="Times New Roman"/>
          <w:color w:val="333333"/>
          <w:sz w:val="28"/>
          <w:szCs w:val="28"/>
          <w:shd w:val="clear" w:color="auto" w:fill="FFFFFF"/>
        </w:rPr>
        <w:t>Hoàng Trọng chủ biên dịch.- H.: Kinh tế TP. Hồ Chí Minh</w:t>
      </w:r>
      <w:r w:rsidR="00C77878">
        <w:rPr>
          <w:rFonts w:ascii="Times New Roman" w:hAnsi="Times New Roman"/>
          <w:color w:val="333333"/>
          <w:sz w:val="28"/>
          <w:szCs w:val="28"/>
          <w:shd w:val="clear" w:color="auto" w:fill="FFFFFF"/>
        </w:rPr>
        <w:t>, 2019.- 892tr</w:t>
      </w:r>
    </w:p>
    <w:p w:rsidR="00C77878" w:rsidRDefault="00C77878"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6836 – 519.5</w:t>
      </w:r>
    </w:p>
    <w:p w:rsidR="00C77878" w:rsidRDefault="00C77878"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E7B2F">
        <w:rPr>
          <w:rFonts w:ascii="Times New Roman" w:hAnsi="Times New Roman"/>
          <w:color w:val="333333"/>
          <w:sz w:val="28"/>
          <w:szCs w:val="28"/>
          <w:shd w:val="clear" w:color="auto" w:fill="FFFFFF"/>
        </w:rPr>
        <w:t>Thống kê, Kinh tế, Kinh doanh</w:t>
      </w:r>
    </w:p>
    <w:p w:rsidR="00FE7B2F" w:rsidRDefault="00FE7B2F"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4B3406">
        <w:rPr>
          <w:rFonts w:ascii="Times New Roman" w:hAnsi="Times New Roman"/>
          <w:color w:val="333333"/>
          <w:sz w:val="28"/>
          <w:szCs w:val="28"/>
          <w:shd w:val="clear" w:color="auto" w:fill="FFFFFF"/>
        </w:rPr>
        <w:t xml:space="preserve">Cuốn sách </w:t>
      </w:r>
      <w:r w:rsidR="004B3406" w:rsidRPr="004B3406">
        <w:rPr>
          <w:rFonts w:ascii="Times New Roman" w:hAnsi="Times New Roman"/>
          <w:color w:val="333333"/>
          <w:sz w:val="28"/>
          <w:szCs w:val="28"/>
          <w:shd w:val="clear" w:color="auto" w:fill="FFFFFF"/>
        </w:rPr>
        <w:t>trình bày về dữ liệu, thống kê, thống kê mô tả, xác suất, phân phối xác suất của biến ngẫu nhiên rời rạc, các phân phối xác suất liên tục, chọn mẫu và phân phối mẫu, ước lượng khoảng, kiểm định giả thuyết, suy diễn thống kê cho trung bình và tỷ lệ của hai tổng thể...</w:t>
      </w:r>
    </w:p>
    <w:p w:rsidR="007D4695" w:rsidRDefault="007D4695"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lastRenderedPageBreak/>
        <w:t xml:space="preserve">18. </w:t>
      </w:r>
      <w:r w:rsidR="0042693C">
        <w:rPr>
          <w:rFonts w:ascii="Times New Roman" w:hAnsi="Times New Roman"/>
          <w:b/>
          <w:color w:val="333333"/>
          <w:sz w:val="28"/>
          <w:szCs w:val="28"/>
          <w:shd w:val="clear" w:color="auto" w:fill="FFFFFF"/>
        </w:rPr>
        <w:t>Agrawal, Ajay; Gans, Joshua; Goldfarb, Avi</w:t>
      </w:r>
    </w:p>
    <w:p w:rsidR="0042693C" w:rsidRDefault="0042693C"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AI trong cuộc cách mạng công nghệ 4.0: Con đường ngắn nhất để phát triển doanh nghiệp</w:t>
      </w:r>
      <w:r w:rsidR="002B12FE">
        <w:rPr>
          <w:rFonts w:ascii="Times New Roman" w:hAnsi="Times New Roman"/>
          <w:color w:val="333333"/>
          <w:sz w:val="28"/>
          <w:szCs w:val="28"/>
          <w:shd w:val="clear" w:color="auto" w:fill="FFFFFF"/>
        </w:rPr>
        <w:t>/ Đào Lợi dịch.- H.: Lao động, 2018.- 442tr</w:t>
      </w:r>
    </w:p>
    <w:p w:rsidR="002B12FE" w:rsidRDefault="002B12FE"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6839 </w:t>
      </w:r>
      <w:r w:rsidR="003C7569">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3C7569">
        <w:rPr>
          <w:rFonts w:ascii="Times New Roman" w:hAnsi="Times New Roman"/>
          <w:color w:val="333333"/>
          <w:sz w:val="28"/>
          <w:szCs w:val="28"/>
          <w:shd w:val="clear" w:color="auto" w:fill="FFFFFF"/>
        </w:rPr>
        <w:t>338.064</w:t>
      </w:r>
    </w:p>
    <w:p w:rsidR="003C7569" w:rsidRDefault="003C7569"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C270E">
        <w:rPr>
          <w:rFonts w:ascii="Times New Roman" w:hAnsi="Times New Roman"/>
          <w:color w:val="333333"/>
          <w:sz w:val="28"/>
          <w:szCs w:val="28"/>
          <w:shd w:val="clear" w:color="auto" w:fill="FFFFFF"/>
        </w:rPr>
        <w:t>Cách mạng công nghiệp 4.0, Công nghệ</w:t>
      </w:r>
      <w:r w:rsidR="00704AC4">
        <w:rPr>
          <w:rFonts w:ascii="Times New Roman" w:hAnsi="Times New Roman"/>
          <w:color w:val="333333"/>
          <w:sz w:val="28"/>
          <w:szCs w:val="28"/>
          <w:shd w:val="clear" w:color="auto" w:fill="FFFFFF"/>
        </w:rPr>
        <w:t>, Doanh nghiệp, Bí quyết thành công</w:t>
      </w:r>
    </w:p>
    <w:p w:rsidR="008920F5" w:rsidRDefault="008920F5" w:rsidP="002A3431">
      <w:pPr>
        <w:spacing w:line="360" w:lineRule="auto"/>
        <w:jc w:val="both"/>
        <w:rPr>
          <w:rFonts w:ascii="Times New Roman" w:hAnsi="Times New Roman"/>
          <w:color w:val="000000"/>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04AC4" w:rsidRPr="00704AC4">
        <w:rPr>
          <w:rFonts w:ascii="Times New Roman" w:hAnsi="Times New Roman"/>
          <w:color w:val="000000"/>
          <w:sz w:val="28"/>
          <w:szCs w:val="28"/>
          <w:shd w:val="clear" w:color="auto" w:fill="FFFFFF"/>
        </w:rPr>
        <w:t>Cuốn sách giới thiệu về trí tuệ nhân tạo và đưa ra những yếu tố tác động của trí tuệ nhân tạo trong thời đại cách mạng công nghiệp 4.0 giúp cho người quản lí thành công: sự dự đoán, quá trình đưa ra quyết định ,công cụ, chiến lược, sự đánh đổi của xã hội</w:t>
      </w:r>
      <w:r w:rsidR="00704AC4">
        <w:rPr>
          <w:rFonts w:ascii="Times New Roman" w:hAnsi="Times New Roman"/>
          <w:color w:val="000000"/>
          <w:sz w:val="28"/>
          <w:szCs w:val="28"/>
          <w:shd w:val="clear" w:color="auto" w:fill="FFFFFF"/>
        </w:rPr>
        <w:t>.</w:t>
      </w:r>
    </w:p>
    <w:p w:rsidR="00215E10" w:rsidRDefault="00215E10" w:rsidP="002A3431">
      <w:pPr>
        <w:spacing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19. </w:t>
      </w:r>
      <w:r w:rsidR="003822CD">
        <w:rPr>
          <w:rFonts w:ascii="Times New Roman" w:hAnsi="Times New Roman"/>
          <w:b/>
          <w:color w:val="000000"/>
          <w:sz w:val="28"/>
          <w:szCs w:val="28"/>
          <w:shd w:val="clear" w:color="auto" w:fill="FFFFFF"/>
        </w:rPr>
        <w:t>Hamel, Gary; Breen Bill</w:t>
      </w:r>
    </w:p>
    <w:p w:rsidR="003822CD" w:rsidRDefault="003822CD" w:rsidP="002A3431">
      <w:pPr>
        <w:spacing w:line="360" w:lineRule="auto"/>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ab/>
      </w:r>
      <w:r>
        <w:rPr>
          <w:rFonts w:ascii="Times New Roman" w:hAnsi="Times New Roman"/>
          <w:b/>
          <w:i/>
          <w:color w:val="000000"/>
          <w:sz w:val="28"/>
          <w:szCs w:val="28"/>
          <w:shd w:val="clear" w:color="auto" w:fill="FFFFFF"/>
        </w:rPr>
        <w:t>Tương lai của quản trị</w:t>
      </w:r>
      <w:r w:rsidR="00EB1009">
        <w:rPr>
          <w:rFonts w:ascii="Times New Roman" w:hAnsi="Times New Roman"/>
          <w:color w:val="000000"/>
          <w:sz w:val="28"/>
          <w:szCs w:val="28"/>
          <w:shd w:val="clear" w:color="auto" w:fill="FFFFFF"/>
        </w:rPr>
        <w:t>/ Hoàng Anh, Phương Lan dịch.- H.: Tái bản lần thứ 1.- H.: Công thương; Công ty sách Alpha, 2017.- 436tr</w:t>
      </w:r>
    </w:p>
    <w:p w:rsidR="00EB1009" w:rsidRDefault="00EB1009" w:rsidP="002A3431">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Vv 6811 – 658</w:t>
      </w:r>
    </w:p>
    <w:p w:rsidR="00EB1009" w:rsidRDefault="00EB1009" w:rsidP="002A3431">
      <w:pPr>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Pr>
          <w:rFonts w:ascii="Times New Roman" w:hAnsi="Times New Roman"/>
          <w:i/>
          <w:color w:val="000000"/>
          <w:sz w:val="28"/>
          <w:szCs w:val="28"/>
          <w:shd w:val="clear" w:color="auto" w:fill="FFFFFF"/>
        </w:rPr>
        <w:t xml:space="preserve">Từ khóa: </w:t>
      </w:r>
      <w:r w:rsidR="00A837EC">
        <w:rPr>
          <w:rFonts w:ascii="Times New Roman" w:hAnsi="Times New Roman"/>
          <w:color w:val="000000"/>
          <w:sz w:val="28"/>
          <w:szCs w:val="28"/>
          <w:shd w:val="clear" w:color="auto" w:fill="FFFFFF"/>
        </w:rPr>
        <w:t>Quản trị doanh nghiệp, Doanh nghiệp, Đổi mới</w:t>
      </w:r>
    </w:p>
    <w:p w:rsidR="00A837EC" w:rsidRDefault="00A837EC"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000000"/>
          <w:sz w:val="28"/>
          <w:szCs w:val="28"/>
          <w:shd w:val="clear" w:color="auto" w:fill="FFFFFF"/>
        </w:rPr>
        <w:tab/>
      </w:r>
      <w:r>
        <w:rPr>
          <w:rFonts w:ascii="Times New Roman" w:hAnsi="Times New Roman"/>
          <w:i/>
          <w:color w:val="000000"/>
          <w:sz w:val="28"/>
          <w:szCs w:val="28"/>
          <w:shd w:val="clear" w:color="auto" w:fill="FFFFFF"/>
        </w:rPr>
        <w:t xml:space="preserve">Tóm tắt: </w:t>
      </w:r>
      <w:r w:rsidR="004A6F77">
        <w:rPr>
          <w:rFonts w:ascii="Times New Roman" w:hAnsi="Times New Roman"/>
          <w:color w:val="000000"/>
          <w:sz w:val="28"/>
          <w:szCs w:val="28"/>
          <w:shd w:val="clear" w:color="auto" w:fill="FFFFFF"/>
        </w:rPr>
        <w:t xml:space="preserve">Cuốn sách đề cập đến </w:t>
      </w:r>
      <w:r w:rsidR="004A6F77" w:rsidRPr="004A6F77">
        <w:rPr>
          <w:rFonts w:ascii="Times New Roman" w:hAnsi="Times New Roman"/>
          <w:color w:val="333333"/>
          <w:sz w:val="28"/>
          <w:szCs w:val="28"/>
          <w:shd w:val="clear" w:color="auto" w:fill="FFFFFF"/>
        </w:rPr>
        <w:t>ý nghĩa của đổi mới trong quản trị. Các phương thức đổi mới trong quản trị hành động như tạo nên cộng đồng chung mục đích, xây dựng chế độ dân chủ đổi mới, tập trung vào ưu thế phát triển. Đưa ra hướng đi mới cho quản trị trong tương lai</w:t>
      </w:r>
      <w:r w:rsidR="004A6F77">
        <w:rPr>
          <w:rFonts w:ascii="Times New Roman" w:hAnsi="Times New Roman"/>
          <w:color w:val="333333"/>
          <w:sz w:val="28"/>
          <w:szCs w:val="28"/>
          <w:shd w:val="clear" w:color="auto" w:fill="FFFFFF"/>
        </w:rPr>
        <w:t>.</w:t>
      </w:r>
    </w:p>
    <w:p w:rsidR="004A6F77" w:rsidRDefault="00F458B8"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20. </w:t>
      </w:r>
      <w:r w:rsidR="007633D6">
        <w:rPr>
          <w:rFonts w:ascii="Times New Roman" w:hAnsi="Times New Roman"/>
          <w:b/>
          <w:color w:val="333333"/>
          <w:sz w:val="28"/>
          <w:szCs w:val="28"/>
          <w:shd w:val="clear" w:color="auto" w:fill="FFFFFF"/>
        </w:rPr>
        <w:t>Lewis, Michael</w:t>
      </w:r>
    </w:p>
    <w:p w:rsidR="007633D6" w:rsidRDefault="007633D6"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Bong bóng kinh tế và làn sóng sóng vỡ nợ quốc gia = Boomerang: Travels in the new third world</w:t>
      </w:r>
      <w:r>
        <w:rPr>
          <w:rFonts w:ascii="Times New Roman" w:hAnsi="Times New Roman"/>
          <w:color w:val="333333"/>
          <w:sz w:val="28"/>
          <w:szCs w:val="28"/>
          <w:shd w:val="clear" w:color="auto" w:fill="FFFFFF"/>
        </w:rPr>
        <w:t xml:space="preserve">/ Khánh Trang dịch.- </w:t>
      </w:r>
      <w:r w:rsidR="004B4683">
        <w:rPr>
          <w:rFonts w:ascii="Times New Roman" w:hAnsi="Times New Roman"/>
          <w:color w:val="333333"/>
          <w:sz w:val="28"/>
          <w:szCs w:val="28"/>
          <w:shd w:val="clear" w:color="auto" w:fill="FFFFFF"/>
        </w:rPr>
        <w:t>Tái bản.- H.: Lao động xã hội; Công ty sách Alpha, 2018.- 332tr</w:t>
      </w:r>
    </w:p>
    <w:p w:rsidR="004B4683" w:rsidRDefault="004B4683"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6810 – 330.90511</w:t>
      </w:r>
    </w:p>
    <w:p w:rsidR="004B4683" w:rsidRDefault="004B4683"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B0547">
        <w:rPr>
          <w:rFonts w:ascii="Times New Roman" w:hAnsi="Times New Roman"/>
          <w:color w:val="333333"/>
          <w:sz w:val="28"/>
          <w:szCs w:val="28"/>
          <w:shd w:val="clear" w:color="auto" w:fill="FFFFFF"/>
        </w:rPr>
        <w:t>Khủng hoảng kinh tế, Kinh tế thế giới, Kinh tế</w:t>
      </w:r>
    </w:p>
    <w:p w:rsidR="002B0547" w:rsidRDefault="002B0547" w:rsidP="002A3431">
      <w:pPr>
        <w:spacing w:line="360" w:lineRule="auto"/>
        <w:jc w:val="both"/>
        <w:rPr>
          <w:rFonts w:ascii="Helvetica" w:hAnsi="Helvetica" w:cs="Helvetica"/>
          <w:color w:val="4F4F4F"/>
          <w:sz w:val="21"/>
          <w:szCs w:val="21"/>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F740B">
        <w:rPr>
          <w:rFonts w:ascii="Times New Roman" w:hAnsi="Times New Roman"/>
          <w:color w:val="333333"/>
          <w:sz w:val="28"/>
          <w:szCs w:val="28"/>
          <w:shd w:val="clear" w:color="auto" w:fill="FFFFFF"/>
        </w:rPr>
        <w:t xml:space="preserve">Cuốn sách </w:t>
      </w:r>
      <w:r w:rsidR="006F740B" w:rsidRPr="006F740B">
        <w:rPr>
          <w:rFonts w:ascii="Times New Roman" w:hAnsi="Times New Roman"/>
          <w:color w:val="4F4F4F"/>
          <w:sz w:val="28"/>
          <w:szCs w:val="28"/>
          <w:shd w:val="clear" w:color="auto" w:fill="FFFFFF"/>
        </w:rPr>
        <w:t xml:space="preserve">viết về những diễn biến kinh tế tồi tệ ở một số quốc gia sau cuộc khủng hoảng tài chính thế giới mang tính chất lịch sử (bắt nguồn từ các khoản nợ thế chấp dưới chuẩn tại Mỹ) năm 2008. Bằng cách viết tự sự- kể lại những câu chuyện và suy ngẫm trên hành trình của mình, tác giả mang đến cho người đọc những cảm nhận </w:t>
      </w:r>
      <w:r w:rsidR="006F740B" w:rsidRPr="006F740B">
        <w:rPr>
          <w:rFonts w:ascii="Times New Roman" w:hAnsi="Times New Roman"/>
          <w:color w:val="4F4F4F"/>
          <w:sz w:val="28"/>
          <w:szCs w:val="28"/>
          <w:shd w:val="clear" w:color="auto" w:fill="FFFFFF"/>
        </w:rPr>
        <w:lastRenderedPageBreak/>
        <w:t>sâu sắc hơn về những "bong bóng tài chính" mà một khi nó đã sụp đổ sẽ kéo theo những hậu quả mà ít ai ngờ tới</w:t>
      </w:r>
      <w:r w:rsidR="006F740B">
        <w:rPr>
          <w:rFonts w:ascii="Helvetica" w:hAnsi="Helvetica" w:cs="Helvetica"/>
          <w:color w:val="4F4F4F"/>
          <w:sz w:val="21"/>
          <w:szCs w:val="21"/>
          <w:shd w:val="clear" w:color="auto" w:fill="FFFFFF"/>
        </w:rPr>
        <w:t>.</w:t>
      </w:r>
    </w:p>
    <w:p w:rsidR="006F740B" w:rsidRDefault="00375E4E" w:rsidP="002A3431">
      <w:pPr>
        <w:spacing w:line="360" w:lineRule="auto"/>
        <w:jc w:val="both"/>
        <w:rPr>
          <w:rFonts w:ascii="Times New Roman" w:hAnsi="Times New Roman"/>
          <w:b/>
          <w:color w:val="4F4F4F"/>
          <w:sz w:val="28"/>
          <w:szCs w:val="28"/>
          <w:shd w:val="clear" w:color="auto" w:fill="FFFFFF"/>
        </w:rPr>
      </w:pPr>
      <w:r w:rsidRPr="0019153C">
        <w:rPr>
          <w:rFonts w:ascii="Times New Roman" w:hAnsi="Times New Roman"/>
          <w:b/>
          <w:color w:val="4F4F4F"/>
          <w:sz w:val="28"/>
          <w:szCs w:val="28"/>
          <w:shd w:val="clear" w:color="auto" w:fill="FFFFFF"/>
        </w:rPr>
        <w:t xml:space="preserve">21. </w:t>
      </w:r>
      <w:r w:rsidR="0002730B">
        <w:rPr>
          <w:rFonts w:ascii="Times New Roman" w:hAnsi="Times New Roman"/>
          <w:b/>
          <w:color w:val="4F4F4F"/>
          <w:sz w:val="28"/>
          <w:szCs w:val="28"/>
          <w:shd w:val="clear" w:color="auto" w:fill="FFFFFF"/>
        </w:rPr>
        <w:t>Maxwell, John C</w:t>
      </w:r>
    </w:p>
    <w:p w:rsidR="0002730B" w:rsidRDefault="0002730B" w:rsidP="002A3431">
      <w:pPr>
        <w:spacing w:line="360" w:lineRule="auto"/>
        <w:jc w:val="both"/>
        <w:rPr>
          <w:rFonts w:ascii="Times New Roman" w:hAnsi="Times New Roman"/>
          <w:color w:val="4F4F4F"/>
          <w:sz w:val="28"/>
          <w:szCs w:val="28"/>
          <w:shd w:val="clear" w:color="auto" w:fill="FFFFFF"/>
        </w:rPr>
      </w:pPr>
      <w:r>
        <w:rPr>
          <w:rFonts w:ascii="Times New Roman" w:hAnsi="Times New Roman"/>
          <w:b/>
          <w:color w:val="4F4F4F"/>
          <w:sz w:val="28"/>
          <w:szCs w:val="28"/>
          <w:shd w:val="clear" w:color="auto" w:fill="FFFFFF"/>
        </w:rPr>
        <w:tab/>
      </w:r>
      <w:r>
        <w:rPr>
          <w:rFonts w:ascii="Times New Roman" w:hAnsi="Times New Roman"/>
          <w:b/>
          <w:i/>
          <w:color w:val="4F4F4F"/>
          <w:sz w:val="28"/>
          <w:szCs w:val="28"/>
          <w:shd w:val="clear" w:color="auto" w:fill="FFFFFF"/>
        </w:rPr>
        <w:t>Nhà lãnh đạo 360</w:t>
      </w:r>
      <w:r>
        <w:rPr>
          <w:rFonts w:ascii="Times New Roman" w:hAnsi="Times New Roman"/>
          <w:b/>
          <w:i/>
          <w:color w:val="4F4F4F"/>
          <w:sz w:val="28"/>
          <w:szCs w:val="28"/>
          <w:shd w:val="clear" w:color="auto" w:fill="FFFFFF"/>
          <w:vertAlign w:val="superscript"/>
        </w:rPr>
        <w:t>0</w:t>
      </w:r>
      <w:r w:rsidR="00D72E72">
        <w:rPr>
          <w:rFonts w:ascii="Times New Roman" w:hAnsi="Times New Roman"/>
          <w:color w:val="4F4F4F"/>
          <w:sz w:val="28"/>
          <w:szCs w:val="28"/>
          <w:shd w:val="clear" w:color="auto" w:fill="FFFFFF"/>
        </w:rPr>
        <w:t>/ Hà Phương, Đặng Oanh dịch.- Tái bản lần thứ 11.- H.: Lao độ</w:t>
      </w:r>
      <w:r w:rsidR="009708CC">
        <w:rPr>
          <w:rFonts w:ascii="Times New Roman" w:hAnsi="Times New Roman"/>
          <w:color w:val="4F4F4F"/>
          <w:sz w:val="28"/>
          <w:szCs w:val="28"/>
          <w:shd w:val="clear" w:color="auto" w:fill="FFFFFF"/>
        </w:rPr>
        <w:t>ng; Công ty sách Alpha, 2019</w:t>
      </w:r>
      <w:r w:rsidR="00D72E72">
        <w:rPr>
          <w:rFonts w:ascii="Times New Roman" w:hAnsi="Times New Roman"/>
          <w:color w:val="4F4F4F"/>
          <w:sz w:val="28"/>
          <w:szCs w:val="28"/>
          <w:shd w:val="clear" w:color="auto" w:fill="FFFFFF"/>
        </w:rPr>
        <w:t xml:space="preserve">.- </w:t>
      </w:r>
      <w:r w:rsidR="009708CC">
        <w:rPr>
          <w:rFonts w:ascii="Times New Roman" w:hAnsi="Times New Roman"/>
          <w:color w:val="4F4F4F"/>
          <w:sz w:val="28"/>
          <w:szCs w:val="28"/>
          <w:shd w:val="clear" w:color="auto" w:fill="FFFFFF"/>
        </w:rPr>
        <w:t>435</w:t>
      </w:r>
      <w:r w:rsidR="00BD7BA4">
        <w:rPr>
          <w:rFonts w:ascii="Times New Roman" w:hAnsi="Times New Roman"/>
          <w:color w:val="4F4F4F"/>
          <w:sz w:val="28"/>
          <w:szCs w:val="28"/>
          <w:shd w:val="clear" w:color="auto" w:fill="FFFFFF"/>
        </w:rPr>
        <w:t>tr</w:t>
      </w:r>
    </w:p>
    <w:p w:rsidR="00BD7BA4" w:rsidRDefault="00BD7BA4" w:rsidP="002A3431">
      <w:pPr>
        <w:spacing w:line="360" w:lineRule="auto"/>
        <w:jc w:val="both"/>
        <w:rPr>
          <w:rFonts w:ascii="Times New Roman" w:hAnsi="Times New Roman"/>
          <w:color w:val="4F4F4F"/>
          <w:sz w:val="28"/>
          <w:szCs w:val="28"/>
          <w:shd w:val="clear" w:color="auto" w:fill="FFFFFF"/>
        </w:rPr>
      </w:pPr>
      <w:r>
        <w:rPr>
          <w:rFonts w:ascii="Times New Roman" w:hAnsi="Times New Roman"/>
          <w:color w:val="4F4F4F"/>
          <w:sz w:val="28"/>
          <w:szCs w:val="28"/>
          <w:shd w:val="clear" w:color="auto" w:fill="FFFFFF"/>
        </w:rPr>
        <w:tab/>
        <w:t>Vv 6812 – 658.4092</w:t>
      </w:r>
    </w:p>
    <w:p w:rsidR="00BD7BA4" w:rsidRDefault="00BD7BA4" w:rsidP="002A3431">
      <w:pPr>
        <w:spacing w:line="360" w:lineRule="auto"/>
        <w:jc w:val="both"/>
        <w:rPr>
          <w:rFonts w:ascii="Times New Roman" w:hAnsi="Times New Roman"/>
          <w:color w:val="4F4F4F"/>
          <w:sz w:val="28"/>
          <w:szCs w:val="28"/>
          <w:shd w:val="clear" w:color="auto" w:fill="FFFFFF"/>
        </w:rPr>
      </w:pPr>
      <w:r>
        <w:rPr>
          <w:rFonts w:ascii="Times New Roman" w:hAnsi="Times New Roman"/>
          <w:color w:val="4F4F4F"/>
          <w:sz w:val="28"/>
          <w:szCs w:val="28"/>
          <w:shd w:val="clear" w:color="auto" w:fill="FFFFFF"/>
        </w:rPr>
        <w:tab/>
      </w:r>
      <w:r>
        <w:rPr>
          <w:rFonts w:ascii="Times New Roman" w:hAnsi="Times New Roman"/>
          <w:i/>
          <w:color w:val="4F4F4F"/>
          <w:sz w:val="28"/>
          <w:szCs w:val="28"/>
          <w:shd w:val="clear" w:color="auto" w:fill="FFFFFF"/>
        </w:rPr>
        <w:t xml:space="preserve">Từ khóa: </w:t>
      </w:r>
      <w:r w:rsidR="00DC123D">
        <w:rPr>
          <w:rFonts w:ascii="Times New Roman" w:hAnsi="Times New Roman"/>
          <w:color w:val="4F4F4F"/>
          <w:sz w:val="28"/>
          <w:szCs w:val="28"/>
          <w:shd w:val="clear" w:color="auto" w:fill="FFFFFF"/>
        </w:rPr>
        <w:t>Lãnh đạo, Bí quyết thành công</w:t>
      </w:r>
    </w:p>
    <w:p w:rsidR="00DC123D" w:rsidRDefault="00DC123D"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4F4F4F"/>
          <w:sz w:val="28"/>
          <w:szCs w:val="28"/>
          <w:shd w:val="clear" w:color="auto" w:fill="FFFFFF"/>
        </w:rPr>
        <w:tab/>
      </w:r>
      <w:r>
        <w:rPr>
          <w:rFonts w:ascii="Times New Roman" w:hAnsi="Times New Roman"/>
          <w:i/>
          <w:color w:val="4F4F4F"/>
          <w:sz w:val="28"/>
          <w:szCs w:val="28"/>
          <w:shd w:val="clear" w:color="auto" w:fill="FFFFFF"/>
        </w:rPr>
        <w:t xml:space="preserve">Tóm tắt: </w:t>
      </w:r>
      <w:r w:rsidR="001A79D5">
        <w:rPr>
          <w:rFonts w:ascii="Times New Roman" w:hAnsi="Times New Roman"/>
          <w:color w:val="4F4F4F"/>
          <w:sz w:val="28"/>
          <w:szCs w:val="28"/>
          <w:shd w:val="clear" w:color="auto" w:fill="FFFFFF"/>
        </w:rPr>
        <w:t>Cuốn sách c</w:t>
      </w:r>
      <w:r w:rsidR="001A79D5" w:rsidRPr="001A79D5">
        <w:rPr>
          <w:rFonts w:ascii="Times New Roman" w:hAnsi="Times New Roman"/>
          <w:color w:val="333333"/>
          <w:sz w:val="28"/>
          <w:szCs w:val="28"/>
          <w:shd w:val="clear" w:color="auto" w:fill="FFFFFF"/>
        </w:rPr>
        <w:t>hứng minh quyền lực hầu hết các tổ chức thuộc về nhà lãnh đạo cấp trung, xoay quanh là lãnh đạo cấp cao, lãnh đạo đồng cấp và cấp dưới; chia sẻ kinh nghiệm phá bỏ những ngộ nhận và vượt qua thách thức đến với các nguyên tắc cốt tử của nghệ thuật lãnh đạo</w:t>
      </w:r>
      <w:r w:rsidR="001A79D5">
        <w:rPr>
          <w:rFonts w:ascii="Times New Roman" w:hAnsi="Times New Roman"/>
          <w:color w:val="333333"/>
          <w:sz w:val="28"/>
          <w:szCs w:val="28"/>
          <w:shd w:val="clear" w:color="auto" w:fill="FFFFFF"/>
        </w:rPr>
        <w:t>.</w:t>
      </w:r>
    </w:p>
    <w:p w:rsidR="001A79D5" w:rsidRPr="00A06AA1" w:rsidRDefault="001A79D5"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22. </w:t>
      </w:r>
      <w:r w:rsidR="00A06AA1" w:rsidRPr="00A06AA1">
        <w:rPr>
          <w:rFonts w:ascii="Times New Roman" w:hAnsi="Times New Roman"/>
          <w:b/>
          <w:color w:val="333333"/>
          <w:sz w:val="28"/>
          <w:szCs w:val="28"/>
          <w:shd w:val="clear" w:color="auto" w:fill="FFFFFF"/>
        </w:rPr>
        <w:t>McGovern, Marion</w:t>
      </w:r>
    </w:p>
    <w:p w:rsidR="00A06AA1" w:rsidRDefault="00A06AA1" w:rsidP="002A3431">
      <w:pPr>
        <w:spacing w:line="360" w:lineRule="auto"/>
        <w:jc w:val="both"/>
        <w:rPr>
          <w:rFonts w:ascii="Times New Roman" w:hAnsi="Times New Roman"/>
          <w:color w:val="333333"/>
          <w:sz w:val="28"/>
          <w:szCs w:val="28"/>
          <w:shd w:val="clear" w:color="auto" w:fill="FFFFFF"/>
        </w:rPr>
      </w:pPr>
      <w:r w:rsidRPr="00A06AA1">
        <w:rPr>
          <w:rFonts w:ascii="Times New Roman" w:hAnsi="Times New Roman"/>
          <w:color w:val="333333"/>
          <w:sz w:val="28"/>
          <w:szCs w:val="28"/>
          <w:shd w:val="clear" w:color="auto" w:fill="FFFFFF"/>
        </w:rPr>
        <w:tab/>
      </w:r>
      <w:r w:rsidRPr="00BB74A2">
        <w:rPr>
          <w:rFonts w:ascii="Times New Roman" w:hAnsi="Times New Roman"/>
          <w:b/>
          <w:i/>
          <w:color w:val="333333"/>
          <w:sz w:val="28"/>
          <w:szCs w:val="28"/>
          <w:shd w:val="clear" w:color="auto" w:fill="FFFFFF"/>
        </w:rPr>
        <w:t>Nền kinh tế tự do: Sự biến đổi của mô hình lao động trong thời đại 4.0 = Thriving in gig economy : How to capitalize and compete in the new world of work</w:t>
      </w:r>
      <w:r w:rsidR="008E5B5F">
        <w:rPr>
          <w:rFonts w:ascii="Times New Roman" w:hAnsi="Times New Roman"/>
          <w:color w:val="333333"/>
          <w:sz w:val="28"/>
          <w:szCs w:val="28"/>
          <w:shd w:val="clear" w:color="auto" w:fill="FFFFFF"/>
        </w:rPr>
        <w:t xml:space="preserve">/ Lê Hồng Phương Hạ dịch.- H.: Lao động; </w:t>
      </w:r>
      <w:r w:rsidR="00FB65B3" w:rsidRPr="00BA5BAB">
        <w:rPr>
          <w:rFonts w:ascii="Times New Roman" w:hAnsi="Times New Roman"/>
          <w:color w:val="333333"/>
          <w:sz w:val="28"/>
          <w:szCs w:val="28"/>
          <w:shd w:val="clear" w:color="auto" w:fill="FFFFFF"/>
        </w:rPr>
        <w:t xml:space="preserve">Công ty Văn hoá và Truyền thông 1980 Books, </w:t>
      </w:r>
      <w:r w:rsidR="00BA5BAB" w:rsidRPr="00BA5BAB">
        <w:rPr>
          <w:rFonts w:ascii="Times New Roman" w:hAnsi="Times New Roman"/>
          <w:color w:val="333333"/>
          <w:sz w:val="28"/>
          <w:szCs w:val="28"/>
          <w:shd w:val="clear" w:color="auto" w:fill="FFFFFF"/>
        </w:rPr>
        <w:t>2018</w:t>
      </w:r>
      <w:r w:rsidR="00600D92">
        <w:rPr>
          <w:rFonts w:ascii="Times New Roman" w:hAnsi="Times New Roman"/>
          <w:color w:val="333333"/>
          <w:sz w:val="28"/>
          <w:szCs w:val="28"/>
          <w:shd w:val="clear" w:color="auto" w:fill="FFFFFF"/>
        </w:rPr>
        <w:t>.- 410tr</w:t>
      </w:r>
    </w:p>
    <w:p w:rsidR="00600D92" w:rsidRDefault="00600D92"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sidR="00D07F5F">
        <w:rPr>
          <w:rFonts w:ascii="Times New Roman" w:hAnsi="Times New Roman"/>
          <w:color w:val="333333"/>
          <w:sz w:val="28"/>
          <w:szCs w:val="28"/>
          <w:shd w:val="clear" w:color="auto" w:fill="FFFFFF"/>
        </w:rPr>
        <w:t>Vv 6809 – 650.1</w:t>
      </w:r>
    </w:p>
    <w:p w:rsidR="00D07F5F" w:rsidRDefault="00D07F5F"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41497">
        <w:rPr>
          <w:rFonts w:ascii="Times New Roman" w:hAnsi="Times New Roman"/>
          <w:color w:val="333333"/>
          <w:sz w:val="28"/>
          <w:szCs w:val="28"/>
          <w:shd w:val="clear" w:color="auto" w:fill="FFFFFF"/>
        </w:rPr>
        <w:t>Kinh doanh, Bí quyết thành công, Công việc</w:t>
      </w:r>
    </w:p>
    <w:p w:rsidR="00B41497" w:rsidRDefault="00B41497"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97B78">
        <w:rPr>
          <w:rFonts w:ascii="Times New Roman" w:hAnsi="Times New Roman"/>
          <w:color w:val="333333"/>
          <w:sz w:val="28"/>
          <w:szCs w:val="28"/>
          <w:shd w:val="clear" w:color="auto" w:fill="FFFFFF"/>
        </w:rPr>
        <w:t xml:space="preserve">Cuốn sách </w:t>
      </w:r>
      <w:r w:rsidR="00A97B78" w:rsidRPr="00A97B78">
        <w:rPr>
          <w:rFonts w:ascii="Times New Roman" w:hAnsi="Times New Roman"/>
          <w:color w:val="333333"/>
          <w:sz w:val="28"/>
          <w:szCs w:val="28"/>
          <w:shd w:val="clear" w:color="auto" w:fill="FFFFFF"/>
        </w:rPr>
        <w:t>chia sẻ những thông tin quý báu về nền kinh tế tự do: Làm thế nào để xây dựng thương hiệu của bạn, định giá mức lương của bạn, tìm công việc phù hợp với kỹ năng của bạn, quản lý rủi ro việc làm..</w:t>
      </w:r>
    </w:p>
    <w:p w:rsidR="00A97B78" w:rsidRDefault="00A97B78"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23. </w:t>
      </w:r>
      <w:r w:rsidR="00744A6E">
        <w:rPr>
          <w:rFonts w:ascii="Times New Roman" w:hAnsi="Times New Roman"/>
          <w:b/>
          <w:color w:val="333333"/>
          <w:sz w:val="28"/>
          <w:szCs w:val="28"/>
          <w:shd w:val="clear" w:color="auto" w:fill="FFFFFF"/>
        </w:rPr>
        <w:t>Tôn Thất Thông</w:t>
      </w:r>
    </w:p>
    <w:p w:rsidR="00744A6E" w:rsidRDefault="00744A6E"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Thần kỳ kinh tế Tây Đức: Giai đoạn 1949 – 1969, lịch sử, lý thuyết, chính sách</w:t>
      </w:r>
      <w:r>
        <w:rPr>
          <w:rFonts w:ascii="Times New Roman" w:hAnsi="Times New Roman"/>
          <w:color w:val="333333"/>
          <w:sz w:val="28"/>
          <w:szCs w:val="28"/>
          <w:shd w:val="clear" w:color="auto" w:fill="FFFFFF"/>
        </w:rPr>
        <w:t xml:space="preserve">.- H.: Tri thức; </w:t>
      </w:r>
      <w:r w:rsidR="006B520B">
        <w:rPr>
          <w:rFonts w:ascii="Times New Roman" w:hAnsi="Times New Roman"/>
          <w:color w:val="333333"/>
          <w:sz w:val="28"/>
          <w:szCs w:val="28"/>
          <w:shd w:val="clear" w:color="auto" w:fill="FFFFFF"/>
        </w:rPr>
        <w:t>Công ty TNHH MTV Phương Nam, 2018.- 528tr</w:t>
      </w:r>
    </w:p>
    <w:p w:rsidR="006B520B" w:rsidRDefault="006B520B"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6808 – 330.943</w:t>
      </w:r>
    </w:p>
    <w:p w:rsidR="006B520B" w:rsidRDefault="006B520B"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A568DC">
        <w:rPr>
          <w:rFonts w:ascii="Times New Roman" w:hAnsi="Times New Roman"/>
          <w:color w:val="333333"/>
          <w:sz w:val="28"/>
          <w:szCs w:val="28"/>
          <w:shd w:val="clear" w:color="auto" w:fill="FFFFFF"/>
        </w:rPr>
        <w:t>Kinh tế, Phát triển kinh tế, Đức, Chính sách kinh tế</w:t>
      </w:r>
    </w:p>
    <w:p w:rsidR="00A568DC" w:rsidRDefault="00A568DC"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0F2306">
        <w:rPr>
          <w:rFonts w:ascii="Times New Roman" w:hAnsi="Times New Roman"/>
          <w:color w:val="333333"/>
          <w:sz w:val="28"/>
          <w:szCs w:val="28"/>
          <w:shd w:val="clear" w:color="auto" w:fill="FFFFFF"/>
        </w:rPr>
        <w:t xml:space="preserve">Cuốn sách </w:t>
      </w:r>
      <w:r w:rsidR="008F3A77">
        <w:rPr>
          <w:rFonts w:ascii="Times New Roman" w:hAnsi="Times New Roman"/>
          <w:color w:val="333333"/>
          <w:sz w:val="28"/>
          <w:szCs w:val="28"/>
          <w:shd w:val="clear" w:color="auto" w:fill="FFFFFF"/>
        </w:rPr>
        <w:t>đề cập đến</w:t>
      </w:r>
      <w:r w:rsidR="000F2306">
        <w:rPr>
          <w:rFonts w:ascii="Times New Roman" w:hAnsi="Times New Roman"/>
          <w:color w:val="333333"/>
          <w:sz w:val="28"/>
          <w:szCs w:val="28"/>
          <w:shd w:val="clear" w:color="auto" w:fill="FFFFFF"/>
        </w:rPr>
        <w:t xml:space="preserve"> lịch sử phát triển kinh tế Tây Đức giai đoạn 1949 </w:t>
      </w:r>
      <w:r w:rsidR="008F3A77">
        <w:rPr>
          <w:rFonts w:ascii="Times New Roman" w:hAnsi="Times New Roman"/>
          <w:color w:val="333333"/>
          <w:sz w:val="28"/>
          <w:szCs w:val="28"/>
          <w:shd w:val="clear" w:color="auto" w:fill="FFFFFF"/>
        </w:rPr>
        <w:t>–</w:t>
      </w:r>
      <w:r w:rsidR="000F2306">
        <w:rPr>
          <w:rFonts w:ascii="Times New Roman" w:hAnsi="Times New Roman"/>
          <w:color w:val="333333"/>
          <w:sz w:val="28"/>
          <w:szCs w:val="28"/>
          <w:shd w:val="clear" w:color="auto" w:fill="FFFFFF"/>
        </w:rPr>
        <w:t xml:space="preserve"> 1969</w:t>
      </w:r>
      <w:r w:rsidR="008F3A77">
        <w:rPr>
          <w:rFonts w:ascii="Times New Roman" w:hAnsi="Times New Roman"/>
          <w:color w:val="333333"/>
          <w:sz w:val="28"/>
          <w:szCs w:val="28"/>
          <w:shd w:val="clear" w:color="auto" w:fill="FFFFFF"/>
        </w:rPr>
        <w:t>: Cuộc cải cách tiền tệ; Cải cách cấu trúc kinh tế; Xây dựng hiến pháp doanh nghiệp; Cải cách hệ thống bảo hiểm xã hội;…</w:t>
      </w:r>
    </w:p>
    <w:p w:rsidR="003074AB" w:rsidRPr="002643FA" w:rsidRDefault="003074AB"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lastRenderedPageBreak/>
        <w:t xml:space="preserve">24. </w:t>
      </w:r>
      <w:r w:rsidR="002643FA" w:rsidRPr="002643FA">
        <w:rPr>
          <w:rFonts w:ascii="Times New Roman" w:hAnsi="Times New Roman"/>
          <w:b/>
          <w:color w:val="333333"/>
          <w:sz w:val="28"/>
          <w:szCs w:val="28"/>
          <w:shd w:val="clear" w:color="auto" w:fill="FFFFFF"/>
        </w:rPr>
        <w:t>Mohammed bin Rashid Al Maktoum</w:t>
      </w:r>
    </w:p>
    <w:p w:rsidR="00614AAE" w:rsidRDefault="00614AAE"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Tầm nhìn thay đổi quốc gia: Điều kỳ diệu ở Dubai</w:t>
      </w:r>
      <w:r>
        <w:rPr>
          <w:rFonts w:ascii="Times New Roman" w:hAnsi="Times New Roman"/>
          <w:color w:val="333333"/>
          <w:sz w:val="28"/>
          <w:szCs w:val="28"/>
          <w:shd w:val="clear" w:color="auto" w:fill="FFFFFF"/>
        </w:rPr>
        <w:t xml:space="preserve">/ </w:t>
      </w:r>
      <w:r w:rsidR="002643FA">
        <w:rPr>
          <w:rFonts w:ascii="Times New Roman" w:hAnsi="Times New Roman"/>
          <w:color w:val="333333"/>
          <w:sz w:val="28"/>
          <w:szCs w:val="28"/>
          <w:shd w:val="clear" w:color="auto" w:fill="FFFFFF"/>
        </w:rPr>
        <w:t>Nhóm dịch giả Viện Kinh tế Việt Nam dịch.</w:t>
      </w:r>
      <w:r w:rsidR="003C75C5">
        <w:rPr>
          <w:rFonts w:ascii="Times New Roman" w:hAnsi="Times New Roman"/>
          <w:color w:val="333333"/>
          <w:sz w:val="28"/>
          <w:szCs w:val="28"/>
          <w:shd w:val="clear" w:color="auto" w:fill="FFFFFF"/>
        </w:rPr>
        <w:t>- Tái bản lần thứ tư.</w:t>
      </w:r>
      <w:r w:rsidR="002643FA">
        <w:rPr>
          <w:rFonts w:ascii="Times New Roman" w:hAnsi="Times New Roman"/>
          <w:color w:val="333333"/>
          <w:sz w:val="28"/>
          <w:szCs w:val="28"/>
          <w:shd w:val="clear" w:color="auto" w:fill="FFFFFF"/>
        </w:rPr>
        <w:t xml:space="preserve">- H.: Thế giới; </w:t>
      </w:r>
      <w:r w:rsidR="006406EA">
        <w:rPr>
          <w:rFonts w:ascii="Times New Roman" w:hAnsi="Times New Roman"/>
          <w:color w:val="333333"/>
          <w:sz w:val="28"/>
          <w:szCs w:val="28"/>
          <w:shd w:val="clear" w:color="auto" w:fill="FFFFFF"/>
        </w:rPr>
        <w:t xml:space="preserve">Công ty Sáng tạo văn hóa Trí Việt, </w:t>
      </w:r>
      <w:r w:rsidR="003C75C5">
        <w:rPr>
          <w:rFonts w:ascii="Times New Roman" w:hAnsi="Times New Roman"/>
          <w:color w:val="333333"/>
          <w:sz w:val="28"/>
          <w:szCs w:val="28"/>
          <w:shd w:val="clear" w:color="auto" w:fill="FFFFFF"/>
        </w:rPr>
        <w:t>2019.- 277tr</w:t>
      </w:r>
    </w:p>
    <w:p w:rsidR="0029003E" w:rsidRDefault="0029003E"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6805 – 658.4902</w:t>
      </w:r>
    </w:p>
    <w:p w:rsidR="0029003E" w:rsidRDefault="0029003E"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0A17CB">
        <w:rPr>
          <w:rFonts w:ascii="Times New Roman" w:hAnsi="Times New Roman"/>
          <w:color w:val="333333"/>
          <w:sz w:val="28"/>
          <w:szCs w:val="28"/>
          <w:shd w:val="clear" w:color="auto" w:fill="FFFFFF"/>
        </w:rPr>
        <w:t xml:space="preserve">Bí quyết thành công, </w:t>
      </w:r>
      <w:r w:rsidR="000763BB">
        <w:rPr>
          <w:rFonts w:ascii="Times New Roman" w:hAnsi="Times New Roman"/>
          <w:color w:val="333333"/>
          <w:sz w:val="28"/>
          <w:szCs w:val="28"/>
          <w:shd w:val="clear" w:color="auto" w:fill="FFFFFF"/>
        </w:rPr>
        <w:t>Lãnh đạo, Dubai</w:t>
      </w:r>
    </w:p>
    <w:p w:rsidR="000763BB" w:rsidRDefault="000763BB"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E0179" w:rsidRPr="00EC7C42">
        <w:rPr>
          <w:rFonts w:ascii="Times New Roman" w:hAnsi="Times New Roman"/>
          <w:color w:val="333333"/>
          <w:sz w:val="28"/>
          <w:szCs w:val="28"/>
          <w:shd w:val="clear" w:color="auto" w:fill="FFFFFF"/>
        </w:rPr>
        <w:t>Cuốn sách</w:t>
      </w:r>
      <w:r w:rsidR="00AE0179">
        <w:rPr>
          <w:rFonts w:ascii="Times New Roman" w:hAnsi="Times New Roman"/>
          <w:i/>
          <w:color w:val="333333"/>
          <w:sz w:val="28"/>
          <w:szCs w:val="28"/>
          <w:shd w:val="clear" w:color="auto" w:fill="FFFFFF"/>
        </w:rPr>
        <w:t xml:space="preserve"> </w:t>
      </w:r>
      <w:r w:rsidR="00AE0179" w:rsidRPr="00EC7C42">
        <w:rPr>
          <w:rFonts w:ascii="Times New Roman" w:hAnsi="Times New Roman"/>
          <w:color w:val="333333"/>
          <w:sz w:val="28"/>
          <w:szCs w:val="28"/>
          <w:shd w:val="clear" w:color="auto" w:fill="FFFFFF"/>
        </w:rPr>
        <w:t>giới thiệu những kinh nghiệm lãnh đạo của Quốc vương Mohammed bin Rashid Al Maktoum với tầm nhìn nhạy bén, mục tiêu rõ ràng, nguồn lực to lớn, ý chí mạnh mẽ, luôn sẵn sàng đối mặt với những thách thức phía trước</w:t>
      </w:r>
      <w:r w:rsidR="00EC7C42" w:rsidRPr="00EC7C42">
        <w:rPr>
          <w:rFonts w:ascii="Times New Roman" w:hAnsi="Times New Roman"/>
          <w:color w:val="333333"/>
          <w:sz w:val="28"/>
          <w:szCs w:val="28"/>
          <w:shd w:val="clear" w:color="auto" w:fill="FFFFFF"/>
        </w:rPr>
        <w:t>.</w:t>
      </w:r>
    </w:p>
    <w:p w:rsidR="00176E82" w:rsidRDefault="00176E82"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25. </w:t>
      </w:r>
      <w:r w:rsidR="00D04728">
        <w:rPr>
          <w:rFonts w:ascii="Times New Roman" w:hAnsi="Times New Roman"/>
          <w:b/>
          <w:color w:val="333333"/>
          <w:sz w:val="28"/>
          <w:szCs w:val="28"/>
          <w:shd w:val="clear" w:color="auto" w:fill="FFFFFF"/>
        </w:rPr>
        <w:t>Eldred, Gary W</w:t>
      </w:r>
    </w:p>
    <w:p w:rsidR="00D04728" w:rsidRDefault="00D04728"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Trump University – Bất động sản căn bản: Những ý tưởng hay nhất và những chiến lược đầu tư hiệu quả nhất để khởi sự/ </w:t>
      </w:r>
      <w:r w:rsidR="006E6EF8">
        <w:rPr>
          <w:rFonts w:ascii="Times New Roman" w:hAnsi="Times New Roman"/>
          <w:color w:val="333333"/>
          <w:sz w:val="28"/>
          <w:szCs w:val="28"/>
          <w:shd w:val="clear" w:color="auto" w:fill="FFFFFF"/>
        </w:rPr>
        <w:t xml:space="preserve"> Đỗ Kiện Ảnh, Anh Thư dịch.- Tái bản lần thứ 2.- H.: Lao động xã hội; Công ty sách Alpha, 2019.- 460tr</w:t>
      </w:r>
    </w:p>
    <w:p w:rsidR="006E6EF8" w:rsidRDefault="006E6EF8"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6807 – 332.632</w:t>
      </w:r>
    </w:p>
    <w:p w:rsidR="006E6EF8" w:rsidRDefault="006E6EF8"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1316C">
        <w:rPr>
          <w:rFonts w:ascii="Times New Roman" w:hAnsi="Times New Roman"/>
          <w:color w:val="333333"/>
          <w:sz w:val="28"/>
          <w:szCs w:val="28"/>
          <w:shd w:val="clear" w:color="auto" w:fill="FFFFFF"/>
        </w:rPr>
        <w:t>Kinh doanh bất động sản, Mỹ</w:t>
      </w:r>
    </w:p>
    <w:p w:rsidR="0021316C" w:rsidRDefault="0021316C"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B15DD">
        <w:rPr>
          <w:rFonts w:ascii="Times New Roman" w:hAnsi="Times New Roman"/>
          <w:color w:val="333333"/>
          <w:sz w:val="28"/>
          <w:szCs w:val="28"/>
          <w:shd w:val="clear" w:color="auto" w:fill="FFFFFF"/>
        </w:rPr>
        <w:t xml:space="preserve">Cuốn sách vẽ lên toàn cảnh lịch sử phát triển </w:t>
      </w:r>
      <w:r w:rsidR="00BA5113">
        <w:rPr>
          <w:rFonts w:ascii="Times New Roman" w:hAnsi="Times New Roman"/>
          <w:color w:val="333333"/>
          <w:sz w:val="28"/>
          <w:szCs w:val="28"/>
          <w:shd w:val="clear" w:color="auto" w:fill="FFFFFF"/>
        </w:rPr>
        <w:t xml:space="preserve">và kinh doanh bất động sản ở Mỹ từ giữa thế kỷ XX. Qua đó cung cấp những hiểu biết cơ bản nhất về chuyên ngành này: phương pháp đầu tư phát triển; phương pháp đầu tư bảo toàn vốn và phương pháp lựa chọn mua nhà để ở. </w:t>
      </w:r>
    </w:p>
    <w:p w:rsidR="00A12738" w:rsidRDefault="00A12738"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26. </w:t>
      </w:r>
      <w:r w:rsidR="000C60EA" w:rsidRPr="002643FA">
        <w:rPr>
          <w:rFonts w:ascii="Times New Roman" w:hAnsi="Times New Roman"/>
          <w:b/>
          <w:color w:val="333333"/>
          <w:sz w:val="28"/>
          <w:szCs w:val="28"/>
          <w:shd w:val="clear" w:color="auto" w:fill="FFFFFF"/>
        </w:rPr>
        <w:t>Mohammed bin Rashid Al Maktoum</w:t>
      </w:r>
    </w:p>
    <w:p w:rsidR="000C60EA" w:rsidRDefault="000C60EA"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Ánh chớp tư duy: Lấy cảm hứng từ những phát biểu tại hội nghị cấp cao chính phủ năm 2013</w:t>
      </w:r>
      <w:r w:rsidR="00401932">
        <w:rPr>
          <w:rFonts w:ascii="Times New Roman" w:hAnsi="Times New Roman"/>
          <w:color w:val="333333"/>
          <w:sz w:val="28"/>
          <w:szCs w:val="28"/>
          <w:shd w:val="clear" w:color="auto" w:fill="FFFFFF"/>
        </w:rPr>
        <w:t>/  Minh Triết dịch.- H.: Thế giới; Công ty Sáng tạo văn hóa Trí Việt, 2016.- 199tr</w:t>
      </w:r>
    </w:p>
    <w:p w:rsidR="00401932" w:rsidRDefault="00401932"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6806 </w:t>
      </w:r>
      <w:r w:rsidR="00AF5F61">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AF5F61">
        <w:rPr>
          <w:rFonts w:ascii="Times New Roman" w:hAnsi="Times New Roman"/>
          <w:color w:val="333333"/>
          <w:sz w:val="28"/>
          <w:szCs w:val="28"/>
          <w:shd w:val="clear" w:color="auto" w:fill="FFFFFF"/>
        </w:rPr>
        <w:t>320.095357</w:t>
      </w:r>
    </w:p>
    <w:p w:rsidR="00AF5F61" w:rsidRDefault="00AF5F61"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516B3">
        <w:rPr>
          <w:rFonts w:ascii="Times New Roman" w:hAnsi="Times New Roman"/>
          <w:color w:val="333333"/>
          <w:sz w:val="28"/>
          <w:szCs w:val="28"/>
          <w:shd w:val="clear" w:color="auto" w:fill="FFFFFF"/>
        </w:rPr>
        <w:t xml:space="preserve">Chính trị, </w:t>
      </w:r>
      <w:r w:rsidR="004F7358">
        <w:rPr>
          <w:rFonts w:ascii="Times New Roman" w:hAnsi="Times New Roman"/>
          <w:color w:val="333333"/>
          <w:sz w:val="28"/>
          <w:szCs w:val="28"/>
          <w:shd w:val="clear" w:color="auto" w:fill="FFFFFF"/>
        </w:rPr>
        <w:t>Chính phủ, Điều kiện xã hội, Dubai</w:t>
      </w:r>
    </w:p>
    <w:p w:rsidR="004F7358" w:rsidRDefault="004F7358"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5A54AC">
        <w:rPr>
          <w:rFonts w:ascii="Times New Roman" w:hAnsi="Times New Roman"/>
          <w:color w:val="333333"/>
          <w:sz w:val="28"/>
          <w:szCs w:val="28"/>
          <w:shd w:val="clear" w:color="auto" w:fill="FFFFFF"/>
        </w:rPr>
        <w:t>Cuốn sách t</w:t>
      </w:r>
      <w:r w:rsidR="005A54AC" w:rsidRPr="005A54AC">
        <w:rPr>
          <w:rFonts w:ascii="Times New Roman" w:hAnsi="Times New Roman"/>
          <w:color w:val="333333"/>
          <w:sz w:val="28"/>
          <w:szCs w:val="28"/>
          <w:shd w:val="clear" w:color="auto" w:fill="FFFFFF"/>
        </w:rPr>
        <w:t xml:space="preserve">rình bày những quan điểm và suy xét của Sheikh Mohammed bin Rashid Al Maktoum - Quốc vương Dubai kiêm Thủ tướng của UAE qua phiên hỏi - đáp tương tác với nhiều chủ đề, từ chính trj, chính phủ, quản lý, lãnh đạo đến cuộc sống cá nhân về sự thịnh vượng và phát triển kinh tế của Dubai đồng thời phác </w:t>
      </w:r>
      <w:r w:rsidR="005A54AC" w:rsidRPr="005A54AC">
        <w:rPr>
          <w:rFonts w:ascii="Times New Roman" w:hAnsi="Times New Roman"/>
          <w:color w:val="333333"/>
          <w:sz w:val="28"/>
          <w:szCs w:val="28"/>
          <w:shd w:val="clear" w:color="auto" w:fill="FFFFFF"/>
        </w:rPr>
        <w:lastRenderedPageBreak/>
        <w:t>họa lên bức chân dung của một vị lãnh tụ tài đức vẹn toàn, tư duy năng động, với "tầm nhìn" toàn diện, sâu xa và một tâm hồn phong phú, thông tuệ</w:t>
      </w:r>
      <w:r w:rsidR="00403FE8">
        <w:rPr>
          <w:rFonts w:ascii="Times New Roman" w:hAnsi="Times New Roman"/>
          <w:color w:val="333333"/>
          <w:sz w:val="28"/>
          <w:szCs w:val="28"/>
          <w:shd w:val="clear" w:color="auto" w:fill="FFFFFF"/>
        </w:rPr>
        <w:t>.</w:t>
      </w:r>
    </w:p>
    <w:p w:rsidR="00403FE8" w:rsidRDefault="00403FE8"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27. </w:t>
      </w:r>
      <w:r w:rsidR="00B5183E">
        <w:rPr>
          <w:rFonts w:ascii="Times New Roman" w:hAnsi="Times New Roman"/>
          <w:b/>
          <w:color w:val="333333"/>
          <w:sz w:val="28"/>
          <w:szCs w:val="28"/>
          <w:shd w:val="clear" w:color="auto" w:fill="FFFFFF"/>
        </w:rPr>
        <w:t>Nguyễn Phi Vân</w:t>
      </w:r>
    </w:p>
    <w:p w:rsidR="00B5183E" w:rsidRDefault="00B5183E"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Tôi, tương lai và thế giới</w:t>
      </w:r>
      <w:r w:rsidR="00EE331F">
        <w:rPr>
          <w:rFonts w:ascii="Times New Roman" w:hAnsi="Times New Roman"/>
          <w:color w:val="333333"/>
          <w:sz w:val="28"/>
          <w:szCs w:val="28"/>
          <w:shd w:val="clear" w:color="auto" w:fill="FFFFFF"/>
        </w:rPr>
        <w:t>.- Tái bản lần thứ hai.- H.: Thế giới; Công ty cổ phần Văn hóa Sách Sài Gòn, 2019.- 379tr</w:t>
      </w:r>
    </w:p>
    <w:p w:rsidR="00EE331F" w:rsidRDefault="00EE331F"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6840 </w:t>
      </w:r>
      <w:r w:rsidR="00E72572">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E72572">
        <w:rPr>
          <w:rFonts w:ascii="Times New Roman" w:hAnsi="Times New Roman"/>
          <w:color w:val="333333"/>
          <w:sz w:val="28"/>
          <w:szCs w:val="28"/>
          <w:shd w:val="clear" w:color="auto" w:fill="FFFFFF"/>
        </w:rPr>
        <w:t>158.1</w:t>
      </w:r>
    </w:p>
    <w:p w:rsidR="00E72572" w:rsidRDefault="00E72572"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023D9">
        <w:rPr>
          <w:rFonts w:ascii="Times New Roman" w:hAnsi="Times New Roman"/>
          <w:color w:val="333333"/>
          <w:sz w:val="28"/>
          <w:szCs w:val="28"/>
          <w:shd w:val="clear" w:color="auto" w:fill="FFFFFF"/>
        </w:rPr>
        <w:t>Tâm lí học ứng dụng, Cuộc sống, Bí quyết thành công</w:t>
      </w:r>
    </w:p>
    <w:p w:rsidR="004023D9" w:rsidRDefault="004023D9" w:rsidP="002A3431">
      <w:pPr>
        <w:spacing w:line="360" w:lineRule="auto"/>
        <w:jc w:val="both"/>
        <w:rPr>
          <w:rFonts w:ascii="Arial" w:hAnsi="Arial" w:cs="Arial"/>
          <w:color w:val="333333"/>
          <w:sz w:val="21"/>
          <w:szCs w:val="21"/>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95116C" w:rsidRPr="0095116C">
        <w:rPr>
          <w:rFonts w:ascii="Times New Roman" w:hAnsi="Times New Roman"/>
          <w:color w:val="333333"/>
          <w:sz w:val="28"/>
          <w:szCs w:val="28"/>
          <w:shd w:val="clear" w:color="auto" w:fill="FFFFFF"/>
        </w:rPr>
        <w:t>Qua những trải nghiệm trong cuộc sống, tác giả giúp người đọc vượt thời gian và không gian để có một cảm nhận cho những thay đổi hằng ngày trong cuộc sống tương lai mà người đọc có thể không tưởng tượng được, và từ đó rút ra những kinh nghiệm sống và những bài học quý giá mà chúng ta cần phải chuẩn bị để không bị đào thải bởi luật tiến hóa</w:t>
      </w:r>
      <w:r w:rsidR="0095116C">
        <w:rPr>
          <w:rFonts w:ascii="Arial" w:hAnsi="Arial" w:cs="Arial"/>
          <w:color w:val="333333"/>
          <w:sz w:val="21"/>
          <w:szCs w:val="21"/>
          <w:shd w:val="clear" w:color="auto" w:fill="FFFFFF"/>
        </w:rPr>
        <w:t>.</w:t>
      </w:r>
    </w:p>
    <w:p w:rsidR="00491DF3" w:rsidRDefault="00491DF3"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28. </w:t>
      </w:r>
      <w:r w:rsidR="00105629">
        <w:rPr>
          <w:rFonts w:ascii="Times New Roman" w:hAnsi="Times New Roman"/>
          <w:b/>
          <w:color w:val="333333"/>
          <w:sz w:val="28"/>
          <w:szCs w:val="28"/>
          <w:shd w:val="clear" w:color="auto" w:fill="FFFFFF"/>
        </w:rPr>
        <w:t>Turner, Adair</w:t>
      </w:r>
    </w:p>
    <w:p w:rsidR="00105629" w:rsidRDefault="00105629"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Nợ nần và quỷ dữ: Tiền tệ, tín dụng và cải tổ nền tài chính toàn cầu</w:t>
      </w:r>
      <w:r w:rsidR="00D33C99">
        <w:rPr>
          <w:rFonts w:ascii="Times New Roman" w:hAnsi="Times New Roman"/>
          <w:color w:val="333333"/>
          <w:sz w:val="28"/>
          <w:szCs w:val="28"/>
          <w:shd w:val="clear" w:color="auto" w:fill="FFFFFF"/>
        </w:rPr>
        <w:t>/ Thái Duy Tùng dịch.- H.: Hồng Đức, 2019.- 377tr</w:t>
      </w:r>
    </w:p>
    <w:p w:rsidR="00D33C99" w:rsidRDefault="00D33C99"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6815 </w:t>
      </w:r>
      <w:r w:rsidR="007C3B61">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w:t>
      </w:r>
      <w:r w:rsidR="007C3B61">
        <w:rPr>
          <w:rFonts w:ascii="Times New Roman" w:hAnsi="Times New Roman"/>
          <w:color w:val="333333"/>
          <w:sz w:val="28"/>
          <w:szCs w:val="28"/>
          <w:shd w:val="clear" w:color="auto" w:fill="FFFFFF"/>
        </w:rPr>
        <w:t>332</w:t>
      </w:r>
    </w:p>
    <w:p w:rsidR="007C3B61" w:rsidRDefault="007C3B61"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66285">
        <w:rPr>
          <w:rFonts w:ascii="Times New Roman" w:hAnsi="Times New Roman"/>
          <w:color w:val="333333"/>
          <w:sz w:val="28"/>
          <w:szCs w:val="28"/>
          <w:shd w:val="clear" w:color="auto" w:fill="FFFFFF"/>
        </w:rPr>
        <w:t>Tài chính, Tiền tệ, Tín dụng</w:t>
      </w:r>
    </w:p>
    <w:p w:rsidR="00D66285" w:rsidRDefault="00D66285" w:rsidP="002A3431">
      <w:pPr>
        <w:spacing w:line="360" w:lineRule="auto"/>
        <w:jc w:val="both"/>
        <w:rPr>
          <w:rFonts w:ascii="Helvetica" w:hAnsi="Helvetica" w:cs="Helvetica"/>
          <w:color w:val="1D2129"/>
          <w:sz w:val="21"/>
          <w:szCs w:val="21"/>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BF2D9E">
        <w:rPr>
          <w:rFonts w:ascii="Times New Roman" w:hAnsi="Times New Roman"/>
          <w:color w:val="333333"/>
          <w:sz w:val="28"/>
          <w:szCs w:val="28"/>
          <w:shd w:val="clear" w:color="auto" w:fill="FFFFFF"/>
        </w:rPr>
        <w:t xml:space="preserve"> Nội dung </w:t>
      </w:r>
      <w:r w:rsidR="00BF2D9E" w:rsidRPr="00BF2D9E">
        <w:rPr>
          <w:rFonts w:ascii="Times New Roman" w:hAnsi="Times New Roman"/>
          <w:sz w:val="28"/>
          <w:szCs w:val="28"/>
          <w:shd w:val="clear" w:color="auto" w:fill="FFFFFF"/>
        </w:rPr>
        <w:t>c</w:t>
      </w:r>
      <w:r w:rsidR="003E6907" w:rsidRPr="00BF2D9E">
        <w:rPr>
          <w:rFonts w:ascii="Times New Roman" w:hAnsi="Times New Roman"/>
          <w:sz w:val="28"/>
          <w:szCs w:val="28"/>
          <w:shd w:val="clear" w:color="auto" w:fill="FFFFFF"/>
        </w:rPr>
        <w:t xml:space="preserve">uốn sách này </w:t>
      </w:r>
      <w:r w:rsidR="00BF2D9E" w:rsidRPr="00BF2D9E">
        <w:rPr>
          <w:rFonts w:ascii="Times New Roman" w:hAnsi="Times New Roman"/>
          <w:sz w:val="28"/>
          <w:szCs w:val="28"/>
          <w:shd w:val="clear" w:color="auto" w:fill="FFFFFF"/>
        </w:rPr>
        <w:t>cho thấy</w:t>
      </w:r>
      <w:r w:rsidR="003E6907" w:rsidRPr="00BF2D9E">
        <w:rPr>
          <w:rFonts w:ascii="Times New Roman" w:hAnsi="Times New Roman"/>
          <w:sz w:val="28"/>
          <w:szCs w:val="28"/>
          <w:shd w:val="clear" w:color="auto" w:fill="FFFFFF"/>
        </w:rPr>
        <w:t xml:space="preserve"> tăng trưởng tín dụng là cần thiết để thúc đẩy tăng trưởng kinh tế; và tăng trưởng nợ sẽ không có vấn đề gì nếu chúng ta có thể duy trì lạm phát ở mức thấp là hoàn...</w:t>
      </w:r>
      <w:r w:rsidR="00BF2D9E" w:rsidRPr="00BF2D9E">
        <w:rPr>
          <w:rFonts w:ascii="Times New Roman" w:hAnsi="Times New Roman"/>
          <w:sz w:val="28"/>
          <w:szCs w:val="28"/>
          <w:shd w:val="clear" w:color="auto" w:fill="FFFFFF"/>
        </w:rPr>
        <w:t xml:space="preserve"> Đồng thời đưa ra lý do tại sao chúng ta cần thay đổi tư duy về vấn đề nợ công và tiền pháp định, kiểm soát chặt chẽ sự phát triển của nợ tư nhân</w:t>
      </w:r>
      <w:r w:rsidR="00BF2D9E">
        <w:rPr>
          <w:rFonts w:ascii="Helvetica" w:hAnsi="Helvetica" w:cs="Helvetica"/>
          <w:color w:val="1D2129"/>
          <w:sz w:val="21"/>
          <w:szCs w:val="21"/>
          <w:shd w:val="clear" w:color="auto" w:fill="FFFFFF"/>
        </w:rPr>
        <w:t>.</w:t>
      </w:r>
    </w:p>
    <w:p w:rsidR="00DE34C2" w:rsidRDefault="00DE34C2" w:rsidP="002A3431">
      <w:pPr>
        <w:spacing w:line="360" w:lineRule="auto"/>
        <w:jc w:val="both"/>
        <w:rPr>
          <w:rFonts w:ascii="Times New Roman" w:hAnsi="Times New Roman"/>
          <w:b/>
          <w:color w:val="1D2129"/>
          <w:sz w:val="28"/>
          <w:szCs w:val="28"/>
          <w:shd w:val="clear" w:color="auto" w:fill="FFFFFF"/>
        </w:rPr>
      </w:pPr>
      <w:r w:rsidRPr="00DE34C2">
        <w:rPr>
          <w:rFonts w:ascii="Times New Roman" w:hAnsi="Times New Roman"/>
          <w:b/>
          <w:color w:val="1D2129"/>
          <w:sz w:val="28"/>
          <w:szCs w:val="28"/>
          <w:shd w:val="clear" w:color="auto" w:fill="FFFFFF"/>
        </w:rPr>
        <w:t>29</w:t>
      </w:r>
      <w:r w:rsidRPr="00E95100">
        <w:rPr>
          <w:rFonts w:ascii="Times New Roman" w:hAnsi="Times New Roman"/>
          <w:b/>
          <w:color w:val="1D2129"/>
          <w:sz w:val="28"/>
          <w:szCs w:val="28"/>
          <w:shd w:val="clear" w:color="auto" w:fill="FFFFFF"/>
        </w:rPr>
        <w:t xml:space="preserve">. </w:t>
      </w:r>
      <w:r w:rsidR="00E95100" w:rsidRPr="00E95100">
        <w:rPr>
          <w:rFonts w:ascii="Times New Roman" w:hAnsi="Times New Roman"/>
          <w:b/>
          <w:color w:val="1D2129"/>
          <w:sz w:val="28"/>
          <w:szCs w:val="28"/>
          <w:shd w:val="clear" w:color="auto" w:fill="FFFFFF"/>
        </w:rPr>
        <w:t>Pa</w:t>
      </w:r>
      <w:r w:rsidR="00E95100">
        <w:rPr>
          <w:rFonts w:ascii="Times New Roman" w:hAnsi="Times New Roman"/>
          <w:b/>
          <w:color w:val="1D2129"/>
          <w:sz w:val="28"/>
          <w:szCs w:val="28"/>
          <w:shd w:val="clear" w:color="auto" w:fill="FFFFFF"/>
        </w:rPr>
        <w:t>rker, Geoffrey G</w:t>
      </w:r>
    </w:p>
    <w:p w:rsidR="00E95100" w:rsidRDefault="00E95100" w:rsidP="002A3431">
      <w:pPr>
        <w:spacing w:line="360" w:lineRule="auto"/>
        <w:jc w:val="both"/>
        <w:rPr>
          <w:rFonts w:ascii="Times New Roman" w:hAnsi="Times New Roman"/>
          <w:color w:val="333333"/>
          <w:sz w:val="28"/>
          <w:szCs w:val="28"/>
          <w:shd w:val="clear" w:color="auto" w:fill="FFFFFF"/>
        </w:rPr>
      </w:pPr>
      <w:r>
        <w:rPr>
          <w:rFonts w:ascii="Times New Roman" w:hAnsi="Times New Roman"/>
          <w:b/>
          <w:color w:val="1D2129"/>
          <w:sz w:val="28"/>
          <w:szCs w:val="28"/>
          <w:shd w:val="clear" w:color="auto" w:fill="FFFFFF"/>
        </w:rPr>
        <w:tab/>
      </w:r>
      <w:r>
        <w:rPr>
          <w:rFonts w:ascii="Times New Roman" w:hAnsi="Times New Roman"/>
          <w:b/>
          <w:i/>
          <w:color w:val="1D2129"/>
          <w:sz w:val="28"/>
          <w:szCs w:val="28"/>
          <w:shd w:val="clear" w:color="auto" w:fill="FFFFFF"/>
        </w:rPr>
        <w:t>Cuộc cách mạng nền tảng</w:t>
      </w:r>
      <w:r w:rsidR="001071D7">
        <w:rPr>
          <w:rFonts w:ascii="Times New Roman" w:hAnsi="Times New Roman"/>
          <w:b/>
          <w:i/>
          <w:color w:val="1D2129"/>
          <w:sz w:val="28"/>
          <w:szCs w:val="28"/>
          <w:shd w:val="clear" w:color="auto" w:fill="FFFFFF"/>
        </w:rPr>
        <w:t>: Những phát triển đột phá về ứng dụng công nghệ và cách thức xây dựng mô hình kinh doanh mới</w:t>
      </w:r>
      <w:r w:rsidR="00592651">
        <w:rPr>
          <w:rFonts w:ascii="Times New Roman" w:hAnsi="Times New Roman"/>
          <w:color w:val="1D2129"/>
          <w:sz w:val="28"/>
          <w:szCs w:val="28"/>
          <w:shd w:val="clear" w:color="auto" w:fill="FFFFFF"/>
        </w:rPr>
        <w:t xml:space="preserve">/ </w:t>
      </w:r>
      <w:r w:rsidR="00C27940" w:rsidRPr="00C27940">
        <w:rPr>
          <w:rFonts w:ascii="Times New Roman" w:hAnsi="Times New Roman"/>
          <w:color w:val="333333"/>
          <w:sz w:val="28"/>
          <w:szCs w:val="28"/>
          <w:shd w:val="clear" w:color="auto" w:fill="FFFFFF"/>
        </w:rPr>
        <w:t>Marshall W. Van Alstyne, Sangeet Paul Choudary ; Huỳnh Hữu Tài dịch</w:t>
      </w:r>
      <w:r w:rsidR="00377FB6">
        <w:rPr>
          <w:rFonts w:ascii="Times New Roman" w:hAnsi="Times New Roman"/>
          <w:color w:val="333333"/>
          <w:sz w:val="28"/>
          <w:szCs w:val="28"/>
          <w:shd w:val="clear" w:color="auto" w:fill="FFFFFF"/>
        </w:rPr>
        <w:t xml:space="preserve">.- H.: Công thương; Công ty sách Alpha, </w:t>
      </w:r>
      <w:r w:rsidR="00C27940" w:rsidRPr="00C27940">
        <w:rPr>
          <w:rFonts w:ascii="Times New Roman" w:hAnsi="Times New Roman"/>
          <w:color w:val="333333"/>
          <w:sz w:val="28"/>
          <w:szCs w:val="28"/>
          <w:shd w:val="clear" w:color="auto" w:fill="FFFFFF"/>
        </w:rPr>
        <w:t xml:space="preserve"> 2017.-418tr</w:t>
      </w:r>
    </w:p>
    <w:p w:rsidR="00C27940" w:rsidRDefault="00C27940"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 xml:space="preserve">Vv </w:t>
      </w:r>
      <w:r w:rsidR="00AB4A64">
        <w:rPr>
          <w:rFonts w:ascii="Times New Roman" w:hAnsi="Times New Roman"/>
          <w:color w:val="333333"/>
          <w:sz w:val="28"/>
          <w:szCs w:val="28"/>
          <w:shd w:val="clear" w:color="auto" w:fill="FFFFFF"/>
        </w:rPr>
        <w:t>6816 – 658.872</w:t>
      </w:r>
    </w:p>
    <w:p w:rsidR="00AB4A64" w:rsidRDefault="00AB4A64"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6212ED">
        <w:rPr>
          <w:rFonts w:ascii="Times New Roman" w:hAnsi="Times New Roman"/>
          <w:color w:val="333333"/>
          <w:sz w:val="28"/>
          <w:szCs w:val="28"/>
          <w:shd w:val="clear" w:color="auto" w:fill="FFFFFF"/>
        </w:rPr>
        <w:t>Doanh nghiệp, Tiếp thị trực tuyến, Chiến lược kinh doanh</w:t>
      </w:r>
    </w:p>
    <w:p w:rsidR="006212ED" w:rsidRDefault="006212ED" w:rsidP="002A3431">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Tóm tắt: </w:t>
      </w:r>
      <w:r w:rsidR="008C384C" w:rsidRPr="008C384C">
        <w:rPr>
          <w:rFonts w:ascii="Times New Roman" w:hAnsi="Times New Roman"/>
          <w:color w:val="333333"/>
          <w:sz w:val="28"/>
          <w:szCs w:val="28"/>
          <w:shd w:val="clear" w:color="auto" w:fill="FFFFFF"/>
        </w:rPr>
        <w:t>Giới thiệu về lý thuyết nền tảng kết nối, ứng dụng trong hiệu ứng mạng lưới, nguyên tắc thiết kế và xây dựng nền tảng thành công, sự biến đổi các ngành công nghiệp truyền thống, các mô hình kinh doanh hiệu quả từ nền tảng...</w:t>
      </w:r>
    </w:p>
    <w:p w:rsidR="008C384C" w:rsidRDefault="008C384C" w:rsidP="002A3431">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30. </w:t>
      </w:r>
      <w:r w:rsidR="009170F1">
        <w:rPr>
          <w:rFonts w:ascii="Times New Roman" w:hAnsi="Times New Roman"/>
          <w:b/>
          <w:color w:val="333333"/>
          <w:sz w:val="28"/>
          <w:szCs w:val="28"/>
          <w:shd w:val="clear" w:color="auto" w:fill="FFFFFF"/>
        </w:rPr>
        <w:t>Gates, Mark</w:t>
      </w:r>
    </w:p>
    <w:p w:rsidR="009170F1" w:rsidRPr="002E2E28" w:rsidRDefault="009170F1" w:rsidP="002A3431">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Bitcoin: Bong bóng tài chính hay tương lai của tiền tệ</w:t>
      </w:r>
      <w:r w:rsidR="000D29E6">
        <w:rPr>
          <w:rFonts w:ascii="Times New Roman" w:hAnsi="Times New Roman"/>
          <w:color w:val="333333"/>
          <w:sz w:val="28"/>
          <w:szCs w:val="28"/>
          <w:shd w:val="clear" w:color="auto" w:fill="FFFFFF"/>
        </w:rPr>
        <w:t xml:space="preserve">/ Bùi Đức Anh dịch.- H.: </w:t>
      </w:r>
      <w:r w:rsidR="00247A31">
        <w:rPr>
          <w:rFonts w:ascii="Times New Roman" w:hAnsi="Times New Roman"/>
          <w:color w:val="333333"/>
          <w:sz w:val="28"/>
          <w:szCs w:val="28"/>
          <w:shd w:val="clear" w:color="auto" w:fill="FFFFFF"/>
        </w:rPr>
        <w:t xml:space="preserve">Đại học Kinh tế quốc dân, </w:t>
      </w:r>
      <w:r w:rsidR="000D29E6" w:rsidRPr="002E2E28">
        <w:rPr>
          <w:rFonts w:ascii="Times New Roman" w:hAnsi="Times New Roman"/>
          <w:color w:val="333333"/>
          <w:sz w:val="28"/>
          <w:szCs w:val="28"/>
          <w:shd w:val="clear" w:color="auto" w:fill="FAFAFA"/>
        </w:rPr>
        <w:t>Công ty Văn hoá và Truyền thông 1980 Books, 2018.- 274tr</w:t>
      </w:r>
    </w:p>
    <w:p w:rsidR="000D29E6" w:rsidRPr="002E2E28" w:rsidRDefault="000D29E6" w:rsidP="002A3431">
      <w:pPr>
        <w:spacing w:line="360" w:lineRule="auto"/>
        <w:jc w:val="both"/>
        <w:rPr>
          <w:rFonts w:ascii="Times New Roman" w:hAnsi="Times New Roman"/>
          <w:color w:val="333333"/>
          <w:sz w:val="28"/>
          <w:szCs w:val="28"/>
          <w:shd w:val="clear" w:color="auto" w:fill="FAFAFA"/>
        </w:rPr>
      </w:pPr>
      <w:r w:rsidRPr="002E2E28">
        <w:rPr>
          <w:rFonts w:ascii="Times New Roman" w:hAnsi="Times New Roman"/>
          <w:color w:val="333333"/>
          <w:sz w:val="28"/>
          <w:szCs w:val="28"/>
          <w:shd w:val="clear" w:color="auto" w:fill="FAFAFA"/>
        </w:rPr>
        <w:tab/>
        <w:t>Vv 6822 – 332.4</w:t>
      </w:r>
    </w:p>
    <w:p w:rsidR="000D29E6" w:rsidRDefault="000D29E6" w:rsidP="002A3431">
      <w:pPr>
        <w:spacing w:line="360" w:lineRule="auto"/>
        <w:jc w:val="both"/>
        <w:rPr>
          <w:rFonts w:ascii="Times New Roman" w:hAnsi="Times New Roman"/>
          <w:color w:val="333333"/>
          <w:sz w:val="28"/>
          <w:szCs w:val="28"/>
          <w:shd w:val="clear" w:color="auto" w:fill="FAFAFA"/>
        </w:rPr>
      </w:pPr>
      <w:r w:rsidRPr="002E2E28">
        <w:rPr>
          <w:rFonts w:ascii="Times New Roman" w:hAnsi="Times New Roman"/>
          <w:color w:val="333333"/>
          <w:sz w:val="28"/>
          <w:szCs w:val="28"/>
          <w:shd w:val="clear" w:color="auto" w:fill="FAFAFA"/>
        </w:rPr>
        <w:tab/>
      </w:r>
      <w:r w:rsidRPr="002E2E28">
        <w:rPr>
          <w:rFonts w:ascii="Times New Roman" w:hAnsi="Times New Roman"/>
          <w:i/>
          <w:color w:val="333333"/>
          <w:sz w:val="28"/>
          <w:szCs w:val="28"/>
          <w:shd w:val="clear" w:color="auto" w:fill="FAFAFA"/>
        </w:rPr>
        <w:t xml:space="preserve">Từ khóa: </w:t>
      </w:r>
      <w:r w:rsidR="00A91259">
        <w:rPr>
          <w:rFonts w:ascii="Times New Roman" w:hAnsi="Times New Roman"/>
          <w:color w:val="333333"/>
          <w:sz w:val="28"/>
          <w:szCs w:val="28"/>
          <w:shd w:val="clear" w:color="auto" w:fill="FAFAFA"/>
        </w:rPr>
        <w:t>Tài chính, Tiền tệ</w:t>
      </w:r>
      <w:r w:rsidR="00064570">
        <w:rPr>
          <w:rFonts w:ascii="Times New Roman" w:hAnsi="Times New Roman"/>
          <w:color w:val="333333"/>
          <w:sz w:val="28"/>
          <w:szCs w:val="28"/>
          <w:shd w:val="clear" w:color="auto" w:fill="FAFAFA"/>
        </w:rPr>
        <w:t>, Tiền điện tử, Bitcoin</w:t>
      </w:r>
    </w:p>
    <w:p w:rsidR="00064570" w:rsidRDefault="00064570" w:rsidP="002A3431">
      <w:pPr>
        <w:spacing w:line="360" w:lineRule="auto"/>
        <w:jc w:val="both"/>
        <w:rPr>
          <w:rFonts w:ascii="Times New Roman" w:hAnsi="Times New Roman"/>
          <w:sz w:val="28"/>
          <w:szCs w:val="28"/>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Tóm tắt:</w:t>
      </w:r>
      <w:r w:rsidR="007F5C83">
        <w:rPr>
          <w:i/>
        </w:rPr>
        <w:t xml:space="preserve"> </w:t>
      </w:r>
      <w:r w:rsidR="00AA327F" w:rsidRPr="00AA327F">
        <w:rPr>
          <w:rFonts w:ascii="Times New Roman" w:hAnsi="Times New Roman"/>
          <w:sz w:val="28"/>
          <w:szCs w:val="28"/>
        </w:rPr>
        <w:t>Cuốn sách</w:t>
      </w:r>
      <w:r w:rsidR="00B81F25">
        <w:rPr>
          <w:rFonts w:ascii="Times New Roman" w:hAnsi="Times New Roman"/>
          <w:sz w:val="28"/>
          <w:szCs w:val="28"/>
        </w:rPr>
        <w:t xml:space="preserve"> </w:t>
      </w:r>
      <w:r w:rsidR="00AA327F" w:rsidRPr="00AA327F">
        <w:rPr>
          <w:rFonts w:ascii="Times New Roman" w:hAnsi="Times New Roman"/>
          <w:sz w:val="28"/>
          <w:szCs w:val="28"/>
        </w:rPr>
        <w:t xml:space="preserve">đề cập </w:t>
      </w:r>
      <w:r w:rsidR="00AA327F">
        <w:rPr>
          <w:rFonts w:ascii="Times New Roman" w:hAnsi="Times New Roman"/>
          <w:sz w:val="28"/>
          <w:szCs w:val="28"/>
        </w:rPr>
        <w:t xml:space="preserve">đến </w:t>
      </w:r>
      <w:r w:rsidR="00B81F25">
        <w:rPr>
          <w:rFonts w:ascii="Times New Roman" w:hAnsi="Times New Roman"/>
          <w:sz w:val="28"/>
          <w:szCs w:val="28"/>
        </w:rPr>
        <w:t xml:space="preserve">những lợi ích </w:t>
      </w:r>
      <w:r w:rsidR="00764158">
        <w:rPr>
          <w:rFonts w:ascii="Times New Roman" w:hAnsi="Times New Roman"/>
          <w:sz w:val="28"/>
          <w:szCs w:val="28"/>
        </w:rPr>
        <w:t>và cách sử dụng bitcoin; cung cấp cái nhìn toàn diện và những hiểu biết đầy đủ về bitcoin – cách thức xử lý rủi ro, những nguy cơ và đồn đại thổi phồng xung quanh bitcoin.</w:t>
      </w:r>
    </w:p>
    <w:p w:rsidR="00764158" w:rsidRDefault="00764158" w:rsidP="002A3431">
      <w:pPr>
        <w:spacing w:line="360" w:lineRule="auto"/>
        <w:jc w:val="both"/>
        <w:rPr>
          <w:rFonts w:ascii="Times New Roman" w:hAnsi="Times New Roman"/>
          <w:b/>
          <w:sz w:val="28"/>
          <w:szCs w:val="28"/>
        </w:rPr>
      </w:pPr>
      <w:r>
        <w:rPr>
          <w:rFonts w:ascii="Times New Roman" w:hAnsi="Times New Roman"/>
          <w:b/>
          <w:sz w:val="28"/>
          <w:szCs w:val="28"/>
        </w:rPr>
        <w:t xml:space="preserve">31. </w:t>
      </w:r>
      <w:r w:rsidR="00BC533A">
        <w:rPr>
          <w:rFonts w:ascii="Times New Roman" w:hAnsi="Times New Roman"/>
          <w:b/>
          <w:sz w:val="28"/>
          <w:szCs w:val="28"/>
        </w:rPr>
        <w:t>Stevens, Anthony</w:t>
      </w:r>
    </w:p>
    <w:p w:rsidR="00BC533A" w:rsidRDefault="00BC533A" w:rsidP="002A3431">
      <w:pPr>
        <w:spacing w:line="360" w:lineRule="auto"/>
        <w:jc w:val="both"/>
        <w:rPr>
          <w:rFonts w:ascii="Times New Roman" w:hAnsi="Times New Roman"/>
          <w:color w:val="333333"/>
          <w:sz w:val="28"/>
          <w:szCs w:val="28"/>
          <w:shd w:val="clear" w:color="auto" w:fill="FAFAFA"/>
        </w:rPr>
      </w:pPr>
      <w:r>
        <w:rPr>
          <w:rFonts w:ascii="Times New Roman" w:hAnsi="Times New Roman"/>
          <w:b/>
          <w:sz w:val="28"/>
          <w:szCs w:val="28"/>
        </w:rPr>
        <w:tab/>
      </w:r>
      <w:r>
        <w:rPr>
          <w:rFonts w:ascii="Times New Roman" w:hAnsi="Times New Roman"/>
          <w:b/>
          <w:i/>
          <w:sz w:val="28"/>
          <w:szCs w:val="28"/>
        </w:rPr>
        <w:t>Nền tảng công nghệ: Hướng đi mới dành cho doanh nghiệp trong thời đại 4.0</w:t>
      </w:r>
      <w:r w:rsidR="00B93772">
        <w:rPr>
          <w:rFonts w:ascii="Times New Roman" w:hAnsi="Times New Roman"/>
          <w:b/>
          <w:i/>
          <w:sz w:val="28"/>
          <w:szCs w:val="28"/>
        </w:rPr>
        <w:t>/</w:t>
      </w:r>
      <w:r w:rsidR="00B93772">
        <w:rPr>
          <w:rFonts w:ascii="Times New Roman" w:hAnsi="Times New Roman"/>
          <w:sz w:val="28"/>
          <w:szCs w:val="28"/>
        </w:rPr>
        <w:t xml:space="preserve"> Louis Strauss; Hàn Dương dị</w:t>
      </w:r>
      <w:r w:rsidR="0008731D">
        <w:rPr>
          <w:rFonts w:ascii="Times New Roman" w:hAnsi="Times New Roman"/>
          <w:sz w:val="28"/>
          <w:szCs w:val="28"/>
        </w:rPr>
        <w:t xml:space="preserve">ch.- H.: Công thương; </w:t>
      </w:r>
      <w:r w:rsidR="0008731D" w:rsidRPr="002E2E28">
        <w:rPr>
          <w:rFonts w:ascii="Times New Roman" w:hAnsi="Times New Roman"/>
          <w:color w:val="333333"/>
          <w:sz w:val="28"/>
          <w:szCs w:val="28"/>
          <w:shd w:val="clear" w:color="auto" w:fill="FAFAFA"/>
        </w:rPr>
        <w:t>Công ty Văn hoá và Truyền thông 1980 Books</w:t>
      </w:r>
      <w:r w:rsidR="0008731D">
        <w:rPr>
          <w:rFonts w:ascii="Times New Roman" w:hAnsi="Times New Roman"/>
          <w:color w:val="333333"/>
          <w:sz w:val="28"/>
          <w:szCs w:val="28"/>
          <w:shd w:val="clear" w:color="auto" w:fill="FAFAFA"/>
        </w:rPr>
        <w:t xml:space="preserve">, </w:t>
      </w:r>
      <w:r w:rsidR="00D73E05">
        <w:rPr>
          <w:rFonts w:ascii="Times New Roman" w:hAnsi="Times New Roman"/>
          <w:color w:val="333333"/>
          <w:sz w:val="28"/>
          <w:szCs w:val="28"/>
          <w:shd w:val="clear" w:color="auto" w:fill="FAFAFA"/>
        </w:rPr>
        <w:t>2019.- 347tr</w:t>
      </w:r>
    </w:p>
    <w:p w:rsidR="00D73E05" w:rsidRDefault="00D73E05" w:rsidP="002A3431">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6821 – 658.872</w:t>
      </w:r>
    </w:p>
    <w:p w:rsidR="00D73E05" w:rsidRDefault="00D73E05" w:rsidP="002A3431">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B972D1">
        <w:rPr>
          <w:rFonts w:ascii="Times New Roman" w:hAnsi="Times New Roman"/>
          <w:color w:val="333333"/>
          <w:sz w:val="28"/>
          <w:szCs w:val="28"/>
          <w:shd w:val="clear" w:color="auto" w:fill="FAFAFA"/>
        </w:rPr>
        <w:t>Doanh nghiệp, Công nghệ, Kinh doanh</w:t>
      </w:r>
      <w:r w:rsidR="002371C8">
        <w:rPr>
          <w:rFonts w:ascii="Times New Roman" w:hAnsi="Times New Roman"/>
          <w:color w:val="333333"/>
          <w:sz w:val="28"/>
          <w:szCs w:val="28"/>
          <w:shd w:val="clear" w:color="auto" w:fill="FAFAFA"/>
        </w:rPr>
        <w:t>, Cách mạng công nghiệp lần thứ tư</w:t>
      </w:r>
    </w:p>
    <w:p w:rsidR="00B972D1" w:rsidRDefault="00B972D1" w:rsidP="002A3431">
      <w:pPr>
        <w:spacing w:line="360" w:lineRule="auto"/>
        <w:jc w:val="both"/>
        <w:rPr>
          <w:rFonts w:ascii="Times New Roman" w:hAnsi="Times New Roman"/>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2371C8" w:rsidRPr="002E745F">
        <w:rPr>
          <w:rFonts w:ascii="Times New Roman" w:hAnsi="Times New Roman"/>
          <w:sz w:val="28"/>
          <w:szCs w:val="28"/>
          <w:shd w:val="clear" w:color="auto" w:fill="FAFAFA"/>
        </w:rPr>
        <w:t>Cuốn sách c</w:t>
      </w:r>
      <w:r w:rsidR="002371C8" w:rsidRPr="002E745F">
        <w:rPr>
          <w:rFonts w:ascii="Times New Roman" w:hAnsi="Times New Roman"/>
          <w:sz w:val="28"/>
          <w:szCs w:val="28"/>
          <w:shd w:val="clear" w:color="auto" w:fill="FFFFFF"/>
        </w:rPr>
        <w:t>ung cấp một khung rõ ràng và chi tiết giúp các nhà lãnh đạo tận dụng thế mạnh của mình và thiết kế lại tổ chức của họ từ dưới lên nhằm tạo ra lợi thế cạnh tranh mới trong nền kinh tế kỹ thuật số. Từ việc tận dụng trí thông minh nhân tạo, khai thác dữ liệu lớn, nắm lấy các nền tảng phù hợp, cuốn sách này sẽ cung cấp cho bạn các công cụ và tư duy cần thiết để doanh nghiệp của bạn để không chỉ tồn tại mà còn phát triển và để lại di sản cho các nhà lãnh đạo trong tương lai.</w:t>
      </w:r>
    </w:p>
    <w:p w:rsidR="006D1FE0" w:rsidRDefault="002E745F" w:rsidP="006D1FE0">
      <w:pPr>
        <w:tabs>
          <w:tab w:val="left" w:pos="720"/>
        </w:tabs>
        <w:spacing w:line="360" w:lineRule="auto"/>
        <w:jc w:val="both"/>
        <w:rPr>
          <w:rFonts w:ascii="Times New Roman" w:hAnsi="Times New Roman"/>
          <w:b/>
          <w:sz w:val="28"/>
          <w:szCs w:val="28"/>
        </w:rPr>
      </w:pPr>
      <w:r>
        <w:rPr>
          <w:rFonts w:ascii="Times New Roman" w:hAnsi="Times New Roman"/>
          <w:b/>
          <w:sz w:val="28"/>
          <w:szCs w:val="28"/>
          <w:shd w:val="clear" w:color="auto" w:fill="FFFFFF"/>
        </w:rPr>
        <w:t xml:space="preserve">32. </w:t>
      </w:r>
      <w:r w:rsidR="006D1FE0">
        <w:rPr>
          <w:rFonts w:ascii="Times New Roman" w:hAnsi="Times New Roman"/>
          <w:b/>
          <w:sz w:val="28"/>
          <w:szCs w:val="28"/>
        </w:rPr>
        <w:t>Ammous, Saifedan</w:t>
      </w:r>
    </w:p>
    <w:p w:rsidR="006D1FE0" w:rsidRDefault="006D1FE0" w:rsidP="006D1FE0">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Kinh tế trong cuộc cách mạng công nghệ 4.0: Cuốn sách tài chính dành cho các nhà đầu tư</w:t>
      </w:r>
      <w:r>
        <w:rPr>
          <w:rFonts w:ascii="Times New Roman" w:hAnsi="Times New Roman"/>
          <w:sz w:val="28"/>
          <w:szCs w:val="28"/>
        </w:rPr>
        <w:t>/ Đỗ Hoàng Lan dịch.- H.: Đại học kinh tế quốc dân, 2019.- 551tr</w:t>
      </w:r>
    </w:p>
    <w:p w:rsidR="006D1FE0" w:rsidRDefault="006D1FE0" w:rsidP="006D1FE0">
      <w:pPr>
        <w:tabs>
          <w:tab w:val="left" w:pos="720"/>
        </w:tabs>
        <w:spacing w:line="360" w:lineRule="auto"/>
        <w:jc w:val="both"/>
        <w:rPr>
          <w:rFonts w:ascii="Times New Roman" w:hAnsi="Times New Roman"/>
          <w:sz w:val="28"/>
          <w:szCs w:val="28"/>
        </w:rPr>
      </w:pPr>
      <w:r>
        <w:rPr>
          <w:rFonts w:ascii="Times New Roman" w:hAnsi="Times New Roman"/>
          <w:sz w:val="28"/>
          <w:szCs w:val="28"/>
        </w:rPr>
        <w:tab/>
        <w:t>Vv 6820 – 332.4</w:t>
      </w:r>
    </w:p>
    <w:p w:rsidR="006D1FE0" w:rsidRDefault="006D1FE0" w:rsidP="006D1FE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Kinh tế, Cách mạng công nghiệp 4.0, Đầu tư, Tài chính, Bitcoin, Tiền tệ</w:t>
      </w:r>
    </w:p>
    <w:p w:rsidR="002E745F" w:rsidRDefault="006D1FE0" w:rsidP="006D1FE0">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Cuốn sách đưa ra những giải thích về đồng tiền bitcoin, các chức năng và đặc tính của nó. Bàn luận về những liên hệ cá thể, xã hội và toàn cầu của những hình thái tiền tệ mạnh và không mạnh trong lịch sử. Giải thích cách vận hành của mạng lưới bitcoin và đặc tính kinh tế nổi bật nhất của nó, từ đó phân tích mục đích sử dụng khả thi của bitcoin với tư cách một đồng tiền mạnh, thảo luận về một số trường hợp sử dụng bitcoin không thật sự hiệu quả, cũng như đề cập đến một số những hiểu biết và quan niệm sai lầm thường gặp nhất xung quanh nó.</w:t>
      </w:r>
    </w:p>
    <w:p w:rsidR="0042680B" w:rsidRDefault="0042680B" w:rsidP="006D1FE0">
      <w:pPr>
        <w:spacing w:line="360" w:lineRule="auto"/>
        <w:jc w:val="both"/>
        <w:rPr>
          <w:rFonts w:ascii="Times New Roman" w:hAnsi="Times New Roman"/>
          <w:b/>
          <w:sz w:val="28"/>
          <w:szCs w:val="28"/>
        </w:rPr>
      </w:pPr>
      <w:r>
        <w:rPr>
          <w:rFonts w:ascii="Times New Roman" w:hAnsi="Times New Roman"/>
          <w:b/>
          <w:sz w:val="28"/>
          <w:szCs w:val="28"/>
        </w:rPr>
        <w:t>33. Think Tank VINASA</w:t>
      </w:r>
    </w:p>
    <w:p w:rsidR="0042680B" w:rsidRDefault="0042680B" w:rsidP="006D1FE0">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Việt Nam thời chuyển đổi số</w:t>
      </w:r>
      <w:r w:rsidR="00224990">
        <w:rPr>
          <w:rFonts w:ascii="Times New Roman" w:hAnsi="Times New Roman"/>
          <w:sz w:val="28"/>
          <w:szCs w:val="28"/>
        </w:rPr>
        <w:t>.- H.: Thế giới; Công ty Sách Thái Hà, 2019.- 517tr</w:t>
      </w:r>
    </w:p>
    <w:p w:rsidR="00224990" w:rsidRDefault="00224990" w:rsidP="006D1FE0">
      <w:pPr>
        <w:spacing w:line="360" w:lineRule="auto"/>
        <w:jc w:val="both"/>
        <w:rPr>
          <w:rFonts w:ascii="Times New Roman" w:hAnsi="Times New Roman"/>
          <w:sz w:val="28"/>
          <w:szCs w:val="28"/>
        </w:rPr>
      </w:pPr>
      <w:r>
        <w:rPr>
          <w:rFonts w:ascii="Times New Roman" w:hAnsi="Times New Roman"/>
          <w:sz w:val="28"/>
          <w:szCs w:val="28"/>
        </w:rPr>
        <w:tab/>
        <w:t>Vv 6819 – 338.064</w:t>
      </w:r>
    </w:p>
    <w:p w:rsidR="00224990" w:rsidRDefault="00224990" w:rsidP="00224990">
      <w:pPr>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80A12">
        <w:rPr>
          <w:rFonts w:ascii="Times New Roman" w:hAnsi="Times New Roman"/>
          <w:sz w:val="28"/>
          <w:szCs w:val="28"/>
        </w:rPr>
        <w:t>Cách mạng công nghiệp 4.0, Tác động, Việt Nam</w:t>
      </w:r>
    </w:p>
    <w:p w:rsidR="00D80A12" w:rsidRDefault="00D80A12" w:rsidP="00B0653A">
      <w:pPr>
        <w:spacing w:line="360" w:lineRule="auto"/>
        <w:jc w:val="left"/>
        <w:rPr>
          <w:rFonts w:ascii="Times New Roman" w:hAnsi="Times New Roman"/>
          <w:sz w:val="28"/>
          <w:szCs w:val="28"/>
          <w:shd w:val="clear" w:color="auto" w:fill="FFFFFF"/>
        </w:rPr>
      </w:pPr>
      <w:r>
        <w:rPr>
          <w:i/>
        </w:rPr>
        <w:tab/>
      </w:r>
      <w:r w:rsidRPr="00B0653A">
        <w:rPr>
          <w:rFonts w:ascii="Times New Roman" w:hAnsi="Times New Roman"/>
          <w:i/>
          <w:sz w:val="28"/>
          <w:szCs w:val="28"/>
        </w:rPr>
        <w:t xml:space="preserve">Tóm tắt: </w:t>
      </w:r>
      <w:r w:rsidR="0048519C" w:rsidRPr="00B0653A">
        <w:rPr>
          <w:rFonts w:ascii="Times New Roman" w:hAnsi="Times New Roman"/>
          <w:sz w:val="28"/>
          <w:szCs w:val="28"/>
        </w:rPr>
        <w:t xml:space="preserve">Cuốn sách </w:t>
      </w:r>
      <w:r w:rsidR="0048519C" w:rsidRPr="00B0653A">
        <w:rPr>
          <w:rFonts w:ascii="Times New Roman" w:hAnsi="Times New Roman"/>
          <w:sz w:val="28"/>
          <w:szCs w:val="28"/>
          <w:shd w:val="clear" w:color="auto" w:fill="FFFFFF"/>
        </w:rPr>
        <w:t>trình bày những vấn đề của Việt Nam trong quá trình chuyển đổi số: Hạ tầng số và an toàn thông tin, trí tuệ nhân tạo, kinh tế số, đô thị thông minh, nguồn nhân lực số và kỹ năng lao động mới, khởi nghiệp sáng tạo và đổi mới sáng tạo, chuyển đổi số doanh nghiệp...</w:t>
      </w:r>
    </w:p>
    <w:p w:rsidR="00B0653A" w:rsidRDefault="00DE50EE" w:rsidP="00B0653A">
      <w:pPr>
        <w:spacing w:line="360" w:lineRule="auto"/>
        <w:jc w:val="lef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34. </w:t>
      </w:r>
      <w:r w:rsidR="00432D7D">
        <w:rPr>
          <w:rFonts w:ascii="Times New Roman" w:hAnsi="Times New Roman"/>
          <w:b/>
          <w:sz w:val="28"/>
          <w:szCs w:val="28"/>
          <w:shd w:val="clear" w:color="auto" w:fill="FFFFFF"/>
        </w:rPr>
        <w:t>Ha-Joon Chang</w:t>
      </w:r>
    </w:p>
    <w:p w:rsidR="00432D7D" w:rsidRPr="0020431F" w:rsidRDefault="00432D7D" w:rsidP="00B0653A">
      <w:pPr>
        <w:spacing w:line="360" w:lineRule="auto"/>
        <w:jc w:val="left"/>
        <w:rPr>
          <w:rFonts w:ascii="Times New Roman" w:hAnsi="Times New Roman"/>
          <w:color w:val="333333"/>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Cẩm nang kinh tế học/</w:t>
      </w:r>
      <w:r>
        <w:rPr>
          <w:rFonts w:ascii="Times New Roman" w:hAnsi="Times New Roman"/>
          <w:sz w:val="28"/>
          <w:szCs w:val="28"/>
          <w:shd w:val="clear" w:color="auto" w:fill="FFFFFF"/>
        </w:rPr>
        <w:t xml:space="preserve"> Nguyễn Tuệ Anh dịch</w:t>
      </w:r>
      <w:r w:rsidR="00423E3A">
        <w:rPr>
          <w:rFonts w:ascii="Times New Roman" w:hAnsi="Times New Roman"/>
          <w:sz w:val="28"/>
          <w:szCs w:val="28"/>
          <w:shd w:val="clear" w:color="auto" w:fill="FFFFFF"/>
        </w:rPr>
        <w:t xml:space="preserve">.- </w:t>
      </w:r>
      <w:r w:rsidR="00C01C7C">
        <w:rPr>
          <w:rFonts w:ascii="Times New Roman" w:hAnsi="Times New Roman"/>
          <w:sz w:val="28"/>
          <w:szCs w:val="28"/>
          <w:shd w:val="clear" w:color="auto" w:fill="FFFFFF"/>
        </w:rPr>
        <w:t xml:space="preserve">H.: </w:t>
      </w:r>
      <w:r w:rsidR="00C01C7C" w:rsidRPr="0020431F">
        <w:rPr>
          <w:rFonts w:ascii="Times New Roman" w:hAnsi="Times New Roman"/>
          <w:color w:val="333333"/>
          <w:sz w:val="28"/>
          <w:szCs w:val="28"/>
          <w:shd w:val="clear" w:color="auto" w:fill="FFFFFF"/>
        </w:rPr>
        <w:t>Đại học Kinh tế Quốc dân ; Công ty Sách Omega Việt Nam, 2019.- 454tr</w:t>
      </w:r>
    </w:p>
    <w:p w:rsidR="00C01C7C" w:rsidRPr="0020431F" w:rsidRDefault="00C01C7C" w:rsidP="00B0653A">
      <w:pPr>
        <w:spacing w:line="360" w:lineRule="auto"/>
        <w:jc w:val="left"/>
        <w:rPr>
          <w:rFonts w:ascii="Times New Roman" w:hAnsi="Times New Roman"/>
          <w:color w:val="333333"/>
          <w:sz w:val="28"/>
          <w:szCs w:val="28"/>
          <w:shd w:val="clear" w:color="auto" w:fill="FFFFFF"/>
        </w:rPr>
      </w:pPr>
      <w:r w:rsidRPr="0020431F">
        <w:rPr>
          <w:rFonts w:ascii="Times New Roman" w:hAnsi="Times New Roman"/>
          <w:color w:val="333333"/>
          <w:sz w:val="28"/>
          <w:szCs w:val="28"/>
          <w:shd w:val="clear" w:color="auto" w:fill="FFFFFF"/>
        </w:rPr>
        <w:tab/>
        <w:t>Vv 6818 – 330</w:t>
      </w:r>
    </w:p>
    <w:p w:rsidR="00C01C7C" w:rsidRPr="0020431F" w:rsidRDefault="00C01C7C" w:rsidP="00B0653A">
      <w:pPr>
        <w:spacing w:line="360" w:lineRule="auto"/>
        <w:jc w:val="left"/>
        <w:rPr>
          <w:rFonts w:ascii="Times New Roman" w:hAnsi="Times New Roman"/>
          <w:color w:val="333333"/>
          <w:sz w:val="28"/>
          <w:szCs w:val="28"/>
          <w:shd w:val="clear" w:color="auto" w:fill="FFFFFF"/>
        </w:rPr>
      </w:pPr>
      <w:r w:rsidRPr="0020431F">
        <w:rPr>
          <w:rFonts w:ascii="Times New Roman" w:hAnsi="Times New Roman"/>
          <w:color w:val="333333"/>
          <w:sz w:val="28"/>
          <w:szCs w:val="28"/>
          <w:shd w:val="clear" w:color="auto" w:fill="FFFFFF"/>
        </w:rPr>
        <w:tab/>
      </w:r>
      <w:r w:rsidRPr="0020431F">
        <w:rPr>
          <w:rFonts w:ascii="Times New Roman" w:hAnsi="Times New Roman"/>
          <w:i/>
          <w:color w:val="333333"/>
          <w:sz w:val="28"/>
          <w:szCs w:val="28"/>
          <w:shd w:val="clear" w:color="auto" w:fill="FFFFFF"/>
        </w:rPr>
        <w:t xml:space="preserve">Từ khóa: </w:t>
      </w:r>
      <w:r w:rsidR="00535CF1" w:rsidRPr="0020431F">
        <w:rPr>
          <w:rFonts w:ascii="Times New Roman" w:hAnsi="Times New Roman"/>
          <w:color w:val="333333"/>
          <w:sz w:val="28"/>
          <w:szCs w:val="28"/>
          <w:shd w:val="clear" w:color="auto" w:fill="FFFFFF"/>
        </w:rPr>
        <w:t>Kinh tế học, Cẩm nang</w:t>
      </w:r>
    </w:p>
    <w:p w:rsidR="00535CF1" w:rsidRDefault="00535CF1" w:rsidP="0020431F">
      <w:pPr>
        <w:spacing w:line="360" w:lineRule="auto"/>
        <w:jc w:val="left"/>
        <w:rPr>
          <w:rFonts w:ascii="Times New Roman" w:hAnsi="Times New Roman"/>
          <w:color w:val="333333"/>
          <w:sz w:val="28"/>
          <w:szCs w:val="28"/>
          <w:shd w:val="clear" w:color="auto" w:fill="FFFFFF"/>
        </w:rPr>
      </w:pPr>
      <w:r w:rsidRPr="0020431F">
        <w:rPr>
          <w:rFonts w:ascii="Times New Roman" w:hAnsi="Times New Roman"/>
          <w:sz w:val="28"/>
          <w:szCs w:val="28"/>
          <w:shd w:val="clear" w:color="auto" w:fill="FFFFFF"/>
        </w:rPr>
        <w:tab/>
      </w:r>
      <w:r w:rsidRPr="0020431F">
        <w:rPr>
          <w:rFonts w:ascii="Times New Roman" w:hAnsi="Times New Roman"/>
          <w:i/>
          <w:sz w:val="28"/>
          <w:szCs w:val="28"/>
          <w:shd w:val="clear" w:color="auto" w:fill="FFFFFF"/>
        </w:rPr>
        <w:t xml:space="preserve">Tóm tắt: </w:t>
      </w:r>
      <w:r w:rsidR="0020431F">
        <w:rPr>
          <w:rFonts w:ascii="Times New Roman" w:hAnsi="Times New Roman"/>
          <w:sz w:val="28"/>
          <w:szCs w:val="28"/>
          <w:shd w:val="clear" w:color="auto" w:fill="FFFFFF"/>
        </w:rPr>
        <w:t>Cuốn sách b</w:t>
      </w:r>
      <w:r w:rsidR="0020431F" w:rsidRPr="0020431F">
        <w:rPr>
          <w:rFonts w:ascii="Times New Roman" w:hAnsi="Times New Roman"/>
          <w:color w:val="333333"/>
          <w:sz w:val="28"/>
          <w:szCs w:val="28"/>
          <w:shd w:val="clear" w:color="auto" w:fill="FFFFFF"/>
        </w:rPr>
        <w:t>àn về kinh tế học và nền kinh tế. Tìm hiểu một số phương cách để đưa nền kinh tế phát triển như ngày hôm nay và những tác nhân kinh tế chính. Thảo luận cách chúng ta có thể ứng dụng kinh tế học để hiểu về thực tiễn của nền kinh tế thế giới</w:t>
      </w:r>
      <w:r w:rsidR="0020431F">
        <w:rPr>
          <w:rFonts w:ascii="Times New Roman" w:hAnsi="Times New Roman"/>
          <w:color w:val="333333"/>
          <w:sz w:val="28"/>
          <w:szCs w:val="28"/>
          <w:shd w:val="clear" w:color="auto" w:fill="FFFFFF"/>
        </w:rPr>
        <w:t>.</w:t>
      </w:r>
    </w:p>
    <w:p w:rsidR="00CE0012" w:rsidRDefault="00CE0012" w:rsidP="0020431F">
      <w:pPr>
        <w:spacing w:line="360" w:lineRule="auto"/>
        <w:jc w:val="left"/>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35. </w:t>
      </w:r>
      <w:r w:rsidR="004E3D86">
        <w:rPr>
          <w:rFonts w:ascii="Times New Roman" w:hAnsi="Times New Roman"/>
          <w:b/>
          <w:color w:val="333333"/>
          <w:sz w:val="28"/>
          <w:szCs w:val="28"/>
          <w:shd w:val="clear" w:color="auto" w:fill="FFFFFF"/>
        </w:rPr>
        <w:t>Clark, Tim</w:t>
      </w:r>
    </w:p>
    <w:p w:rsidR="004E3D86" w:rsidRPr="008C3CDD" w:rsidRDefault="004E3D86" w:rsidP="0020431F">
      <w:pPr>
        <w:spacing w:line="360" w:lineRule="auto"/>
        <w:jc w:val="left"/>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Mô hình kinh doanh nhóm: </w:t>
      </w:r>
      <w:r w:rsidR="00A629D8">
        <w:rPr>
          <w:rFonts w:ascii="Times New Roman" w:hAnsi="Times New Roman"/>
          <w:b/>
          <w:i/>
          <w:color w:val="333333"/>
          <w:sz w:val="28"/>
          <w:szCs w:val="28"/>
          <w:shd w:val="clear" w:color="auto" w:fill="FFFFFF"/>
        </w:rPr>
        <w:t>Đổi mới mô hình kinh doanh, thúc đẩy doanh nghiệp vận hành hiệu quả</w:t>
      </w:r>
      <w:r w:rsidR="00A66623">
        <w:rPr>
          <w:rFonts w:ascii="Times New Roman" w:hAnsi="Times New Roman"/>
          <w:color w:val="333333"/>
          <w:sz w:val="28"/>
          <w:szCs w:val="28"/>
          <w:shd w:val="clear" w:color="auto" w:fill="FFFFFF"/>
        </w:rPr>
        <w:t xml:space="preserve">/ Bruce Hazen; Diệp Ngô dịch.- </w:t>
      </w:r>
      <w:r w:rsidR="00A66623">
        <w:rPr>
          <w:rFonts w:ascii="Helvetica" w:hAnsi="Helvetica" w:cs="Helvetica"/>
          <w:color w:val="333333"/>
          <w:sz w:val="20"/>
          <w:szCs w:val="20"/>
          <w:shd w:val="clear" w:color="auto" w:fill="FAFAFA"/>
        </w:rPr>
        <w:t>H</w:t>
      </w:r>
      <w:r w:rsidR="00A66623" w:rsidRPr="008C3CDD">
        <w:rPr>
          <w:rFonts w:ascii="Times New Roman" w:hAnsi="Times New Roman"/>
          <w:color w:val="333333"/>
          <w:sz w:val="28"/>
          <w:szCs w:val="28"/>
          <w:shd w:val="clear" w:color="auto" w:fill="FAFAFA"/>
        </w:rPr>
        <w:t>.: Lao động ; Công ty Văn hoá và Truyền thông 1980 Books, 2018.- 315tr</w:t>
      </w:r>
    </w:p>
    <w:p w:rsidR="00A66623" w:rsidRPr="008C3CDD" w:rsidRDefault="00A66623" w:rsidP="0020431F">
      <w:pPr>
        <w:spacing w:line="360" w:lineRule="auto"/>
        <w:jc w:val="left"/>
        <w:rPr>
          <w:rFonts w:ascii="Times New Roman" w:hAnsi="Times New Roman"/>
          <w:color w:val="333333"/>
          <w:sz w:val="28"/>
          <w:szCs w:val="28"/>
          <w:shd w:val="clear" w:color="auto" w:fill="FAFAFA"/>
        </w:rPr>
      </w:pPr>
      <w:r w:rsidRPr="008C3CDD">
        <w:rPr>
          <w:rFonts w:ascii="Times New Roman" w:hAnsi="Times New Roman"/>
          <w:color w:val="333333"/>
          <w:sz w:val="28"/>
          <w:szCs w:val="28"/>
          <w:shd w:val="clear" w:color="auto" w:fill="FAFAFA"/>
        </w:rPr>
        <w:tab/>
        <w:t>Vv 6814 – 658.4022</w:t>
      </w:r>
    </w:p>
    <w:p w:rsidR="00A66623" w:rsidRPr="008C3CDD" w:rsidRDefault="00A66623" w:rsidP="0020431F">
      <w:pPr>
        <w:spacing w:line="360" w:lineRule="auto"/>
        <w:jc w:val="left"/>
        <w:rPr>
          <w:rFonts w:ascii="Times New Roman" w:hAnsi="Times New Roman"/>
          <w:i/>
          <w:color w:val="333333"/>
          <w:sz w:val="28"/>
          <w:szCs w:val="28"/>
          <w:shd w:val="clear" w:color="auto" w:fill="FAFAFA"/>
        </w:rPr>
      </w:pPr>
      <w:r w:rsidRPr="008C3CDD">
        <w:rPr>
          <w:rFonts w:ascii="Times New Roman" w:hAnsi="Times New Roman"/>
          <w:color w:val="333333"/>
          <w:sz w:val="28"/>
          <w:szCs w:val="28"/>
          <w:shd w:val="clear" w:color="auto" w:fill="FAFAFA"/>
        </w:rPr>
        <w:lastRenderedPageBreak/>
        <w:tab/>
      </w:r>
      <w:r w:rsidRPr="008C3CDD">
        <w:rPr>
          <w:rFonts w:ascii="Times New Roman" w:hAnsi="Times New Roman"/>
          <w:i/>
          <w:color w:val="333333"/>
          <w:sz w:val="28"/>
          <w:szCs w:val="28"/>
          <w:shd w:val="clear" w:color="auto" w:fill="FAFAFA"/>
        </w:rPr>
        <w:t>Từ khóa: Làm việc nhóm, Quản lí, Mô hình kinh doanh</w:t>
      </w:r>
    </w:p>
    <w:p w:rsidR="00A66623" w:rsidRDefault="00A66623" w:rsidP="0020431F">
      <w:pPr>
        <w:spacing w:line="360" w:lineRule="auto"/>
        <w:jc w:val="left"/>
        <w:rPr>
          <w:rFonts w:ascii="Times New Roman" w:hAnsi="Times New Roman"/>
          <w:color w:val="333333"/>
          <w:sz w:val="28"/>
          <w:szCs w:val="28"/>
          <w:shd w:val="clear" w:color="auto" w:fill="FFFFFF"/>
        </w:rPr>
      </w:pPr>
      <w:r w:rsidRPr="008C3CDD">
        <w:rPr>
          <w:rFonts w:ascii="Times New Roman" w:hAnsi="Times New Roman"/>
          <w:i/>
          <w:color w:val="333333"/>
          <w:sz w:val="28"/>
          <w:szCs w:val="28"/>
          <w:shd w:val="clear" w:color="auto" w:fill="FAFAFA"/>
        </w:rPr>
        <w:tab/>
        <w:t xml:space="preserve">Tóm tắt: </w:t>
      </w:r>
      <w:r w:rsidR="008C3CDD" w:rsidRPr="008C3CDD">
        <w:rPr>
          <w:rFonts w:ascii="Times New Roman" w:hAnsi="Times New Roman"/>
          <w:color w:val="333333"/>
          <w:sz w:val="28"/>
          <w:szCs w:val="28"/>
          <w:shd w:val="clear" w:color="auto" w:fill="FAFAFA"/>
        </w:rPr>
        <w:t>Cuốn sách c</w:t>
      </w:r>
      <w:r w:rsidR="008C3CDD" w:rsidRPr="008C3CDD">
        <w:rPr>
          <w:rFonts w:ascii="Times New Roman" w:hAnsi="Times New Roman"/>
          <w:color w:val="333333"/>
          <w:sz w:val="28"/>
          <w:szCs w:val="28"/>
          <w:shd w:val="clear" w:color="auto" w:fill="FFFFFF"/>
        </w:rPr>
        <w:t>hia sẻ bí quyết nhằm tìm ra những cách thức mới để lãnh đạo và làm việc hiệu quả; cách mô tả và phân tích các mô hình kinh doanh của doanh nghiệp, nhóm và cá nhân. Thúc đẩy làm việc nhóm nhằm bổ sung cho tư duy mô hình kinh doanh và biết cách làm thế nào để bản thân, đội nhóm, tổ chức làm việc hiệu quả.</w:t>
      </w:r>
    </w:p>
    <w:p w:rsidR="001B1009" w:rsidRPr="00703C80" w:rsidRDefault="001B1009" w:rsidP="0020431F">
      <w:pPr>
        <w:spacing w:line="360" w:lineRule="auto"/>
        <w:jc w:val="left"/>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36. </w:t>
      </w:r>
      <w:r w:rsidR="003205D9" w:rsidRPr="003D5D0A">
        <w:rPr>
          <w:rFonts w:ascii="Times New Roman" w:hAnsi="Times New Roman"/>
          <w:b/>
          <w:color w:val="333333"/>
          <w:sz w:val="28"/>
          <w:szCs w:val="28"/>
          <w:shd w:val="clear" w:color="auto" w:fill="FFFFFF"/>
        </w:rPr>
        <w:t>Friedman, Thomas L.</w:t>
      </w:r>
    </w:p>
    <w:p w:rsidR="003205D9" w:rsidRPr="00703C80" w:rsidRDefault="003205D9" w:rsidP="0020431F">
      <w:pPr>
        <w:spacing w:line="360" w:lineRule="auto"/>
        <w:jc w:val="left"/>
        <w:rPr>
          <w:rFonts w:ascii="Times New Roman" w:hAnsi="Times New Roman"/>
          <w:color w:val="333333"/>
          <w:sz w:val="28"/>
          <w:szCs w:val="28"/>
          <w:shd w:val="clear" w:color="auto" w:fill="FFFFFF"/>
        </w:rPr>
      </w:pPr>
      <w:r w:rsidRPr="00703C80">
        <w:rPr>
          <w:rFonts w:ascii="Times New Roman" w:hAnsi="Times New Roman"/>
          <w:color w:val="333333"/>
          <w:sz w:val="28"/>
          <w:szCs w:val="28"/>
          <w:shd w:val="clear" w:color="auto" w:fill="FFFFFF"/>
        </w:rPr>
        <w:tab/>
      </w:r>
      <w:r w:rsidRPr="003D5D0A">
        <w:rPr>
          <w:rFonts w:ascii="Times New Roman" w:hAnsi="Times New Roman"/>
          <w:b/>
          <w:i/>
          <w:color w:val="333333"/>
          <w:sz w:val="28"/>
          <w:szCs w:val="28"/>
          <w:shd w:val="clear" w:color="auto" w:fill="FFFFFF"/>
        </w:rPr>
        <w:t>Nóng, phẳng, chật: Tại sao thế giới cần cách mạng xanh và làm thế nào chúng ta thay đổi được tương lai</w:t>
      </w:r>
      <w:r w:rsidRPr="00703C80">
        <w:rPr>
          <w:rFonts w:ascii="Times New Roman" w:hAnsi="Times New Roman"/>
          <w:color w:val="333333"/>
          <w:sz w:val="28"/>
          <w:szCs w:val="28"/>
          <w:shd w:val="clear" w:color="auto" w:fill="FFFFFF"/>
        </w:rPr>
        <w:t>/ Nguyễn Hằng dịch.- T.P. Hồ Chí Minh: Nxb Trẻ, 2016.- 576tr</w:t>
      </w:r>
    </w:p>
    <w:p w:rsidR="003205D9" w:rsidRPr="00703C80" w:rsidRDefault="003205D9" w:rsidP="0020431F">
      <w:pPr>
        <w:spacing w:line="360" w:lineRule="auto"/>
        <w:jc w:val="left"/>
        <w:rPr>
          <w:rFonts w:ascii="Times New Roman" w:hAnsi="Times New Roman"/>
          <w:color w:val="333333"/>
          <w:sz w:val="28"/>
          <w:szCs w:val="28"/>
          <w:shd w:val="clear" w:color="auto" w:fill="FFFFFF"/>
        </w:rPr>
      </w:pPr>
      <w:r w:rsidRPr="00703C80">
        <w:rPr>
          <w:rFonts w:ascii="Times New Roman" w:hAnsi="Times New Roman"/>
          <w:color w:val="333333"/>
          <w:sz w:val="28"/>
          <w:szCs w:val="28"/>
          <w:shd w:val="clear" w:color="auto" w:fill="FFFFFF"/>
        </w:rPr>
        <w:tab/>
        <w:t>Vv 6813 – 320.58</w:t>
      </w:r>
    </w:p>
    <w:p w:rsidR="003205D9" w:rsidRPr="00703C80" w:rsidRDefault="003205D9" w:rsidP="0020431F">
      <w:pPr>
        <w:spacing w:line="360" w:lineRule="auto"/>
        <w:jc w:val="left"/>
        <w:rPr>
          <w:rFonts w:ascii="Times New Roman" w:hAnsi="Times New Roman"/>
          <w:color w:val="333333"/>
          <w:sz w:val="28"/>
          <w:szCs w:val="28"/>
          <w:shd w:val="clear" w:color="auto" w:fill="FFFFFF"/>
        </w:rPr>
      </w:pPr>
      <w:r w:rsidRPr="00703C80">
        <w:rPr>
          <w:rFonts w:ascii="Times New Roman" w:hAnsi="Times New Roman"/>
          <w:color w:val="333333"/>
          <w:sz w:val="28"/>
          <w:szCs w:val="28"/>
          <w:shd w:val="clear" w:color="auto" w:fill="FFFFFF"/>
        </w:rPr>
        <w:tab/>
      </w:r>
      <w:r w:rsidRPr="00703C80">
        <w:rPr>
          <w:rFonts w:ascii="Times New Roman" w:hAnsi="Times New Roman"/>
          <w:i/>
          <w:color w:val="333333"/>
          <w:sz w:val="28"/>
          <w:szCs w:val="28"/>
          <w:shd w:val="clear" w:color="auto" w:fill="FFFFFF"/>
        </w:rPr>
        <w:t xml:space="preserve">Từ khóa: </w:t>
      </w:r>
      <w:r w:rsidR="00371A64" w:rsidRPr="00703C80">
        <w:rPr>
          <w:rFonts w:ascii="Times New Roman" w:hAnsi="Times New Roman"/>
          <w:i/>
          <w:color w:val="333333"/>
          <w:sz w:val="28"/>
          <w:szCs w:val="28"/>
          <w:shd w:val="clear" w:color="auto" w:fill="FFFFFF"/>
        </w:rPr>
        <w:t>Môi trường, Công nghệ môi trường, Thay đổi khí hậu, Chính sách năng lượng, Hoa Kỳ</w:t>
      </w:r>
    </w:p>
    <w:p w:rsidR="003A321F" w:rsidRDefault="003A321F" w:rsidP="0020431F">
      <w:pPr>
        <w:spacing w:line="360" w:lineRule="auto"/>
        <w:jc w:val="left"/>
        <w:rPr>
          <w:rFonts w:ascii="Times New Roman" w:hAnsi="Times New Roman"/>
          <w:color w:val="333333"/>
          <w:sz w:val="28"/>
          <w:szCs w:val="28"/>
          <w:shd w:val="clear" w:color="auto" w:fill="FFFFFF"/>
        </w:rPr>
      </w:pPr>
      <w:r w:rsidRPr="00703C80">
        <w:rPr>
          <w:rFonts w:ascii="Times New Roman" w:hAnsi="Times New Roman"/>
          <w:color w:val="333333"/>
          <w:sz w:val="28"/>
          <w:szCs w:val="28"/>
          <w:shd w:val="clear" w:color="auto" w:fill="FFFFFF"/>
        </w:rPr>
        <w:tab/>
      </w:r>
      <w:r w:rsidRPr="00703C80">
        <w:rPr>
          <w:rFonts w:ascii="Times New Roman" w:hAnsi="Times New Roman"/>
          <w:i/>
          <w:color w:val="333333"/>
          <w:sz w:val="28"/>
          <w:szCs w:val="28"/>
          <w:shd w:val="clear" w:color="auto" w:fill="FFFFFF"/>
        </w:rPr>
        <w:t xml:space="preserve">Tóm tắt: </w:t>
      </w:r>
      <w:r w:rsidR="00371A64" w:rsidRPr="00703C80">
        <w:rPr>
          <w:rFonts w:ascii="Times New Roman" w:hAnsi="Times New Roman"/>
          <w:color w:val="333333"/>
          <w:sz w:val="28"/>
          <w:szCs w:val="28"/>
          <w:shd w:val="clear" w:color="auto" w:fill="FFFFFF"/>
        </w:rPr>
        <w:t>Phân tích, nhìn nhận những vấn đề mà cả thế giới đang phải đối mặt đó là biến đổi khí hậu, khủng hoảng năng lượng... cũng như cách chúng ta phải đối mặt, giải quyết những vấn đề trên để thay đổi tương lai</w:t>
      </w:r>
      <w:r w:rsidR="00703C80">
        <w:rPr>
          <w:rFonts w:ascii="Times New Roman" w:hAnsi="Times New Roman"/>
          <w:color w:val="333333"/>
          <w:sz w:val="28"/>
          <w:szCs w:val="28"/>
          <w:shd w:val="clear" w:color="auto" w:fill="FFFFFF"/>
        </w:rPr>
        <w:t>.</w:t>
      </w:r>
    </w:p>
    <w:p w:rsidR="00703C80" w:rsidRPr="00703C80" w:rsidRDefault="00703C80" w:rsidP="0020431F">
      <w:pPr>
        <w:spacing w:line="360" w:lineRule="auto"/>
        <w:jc w:val="left"/>
        <w:rPr>
          <w:rFonts w:ascii="Times New Roman" w:hAnsi="Times New Roman"/>
          <w:b/>
          <w:i/>
          <w:color w:val="333333"/>
          <w:sz w:val="28"/>
          <w:szCs w:val="28"/>
          <w:shd w:val="clear" w:color="auto" w:fill="FFFFFF"/>
        </w:rPr>
      </w:pPr>
    </w:p>
    <w:p w:rsidR="008C3CDD" w:rsidRPr="00D52D7E" w:rsidRDefault="008C3CDD" w:rsidP="0020431F">
      <w:pPr>
        <w:spacing w:line="360" w:lineRule="auto"/>
        <w:jc w:val="left"/>
        <w:rPr>
          <w:rFonts w:ascii="Times New Roman" w:hAnsi="Times New Roman"/>
          <w:sz w:val="28"/>
          <w:szCs w:val="28"/>
        </w:rPr>
      </w:pPr>
    </w:p>
    <w:p w:rsidR="00C27940" w:rsidRPr="00B0653A" w:rsidRDefault="00C27940" w:rsidP="00B0653A">
      <w:pPr>
        <w:spacing w:line="360" w:lineRule="auto"/>
        <w:jc w:val="left"/>
        <w:rPr>
          <w:rFonts w:ascii="Times New Roman" w:hAnsi="Times New Roman"/>
          <w:sz w:val="28"/>
          <w:szCs w:val="28"/>
          <w:shd w:val="clear" w:color="auto" w:fill="FFFFFF"/>
        </w:rPr>
      </w:pPr>
    </w:p>
    <w:p w:rsidR="0095116C" w:rsidRPr="008273C5" w:rsidRDefault="0095116C" w:rsidP="002A3431">
      <w:pPr>
        <w:spacing w:line="360" w:lineRule="auto"/>
        <w:jc w:val="both"/>
        <w:rPr>
          <w:rFonts w:ascii="Times New Roman" w:hAnsi="Times New Roman"/>
          <w:b/>
          <w:color w:val="333333"/>
          <w:sz w:val="28"/>
          <w:szCs w:val="28"/>
          <w:shd w:val="clear" w:color="auto" w:fill="FFFFFF"/>
        </w:rPr>
      </w:pPr>
    </w:p>
    <w:p w:rsidR="00BA5BAB" w:rsidRPr="00BA5BAB" w:rsidRDefault="00BA5BAB" w:rsidP="002A3431">
      <w:pPr>
        <w:spacing w:line="360" w:lineRule="auto"/>
        <w:jc w:val="both"/>
        <w:rPr>
          <w:rFonts w:ascii="Times New Roman" w:hAnsi="Times New Roman"/>
          <w:sz w:val="28"/>
          <w:szCs w:val="28"/>
        </w:rPr>
      </w:pPr>
      <w:r w:rsidRPr="00BA5BAB">
        <w:rPr>
          <w:rFonts w:ascii="Times New Roman" w:hAnsi="Times New Roman"/>
          <w:color w:val="333333"/>
          <w:sz w:val="28"/>
          <w:szCs w:val="28"/>
          <w:shd w:val="clear" w:color="auto" w:fill="FFFFFF"/>
        </w:rPr>
        <w:tab/>
      </w:r>
    </w:p>
    <w:p w:rsidR="004659EE" w:rsidRPr="00BA5BAB" w:rsidRDefault="004659EE" w:rsidP="002A3431">
      <w:pPr>
        <w:spacing w:line="360" w:lineRule="auto"/>
        <w:jc w:val="both"/>
        <w:rPr>
          <w:rFonts w:ascii="Times New Roman" w:hAnsi="Times New Roman"/>
          <w:b/>
          <w:sz w:val="28"/>
          <w:szCs w:val="28"/>
        </w:rPr>
      </w:pPr>
      <w:r w:rsidRPr="00BA5BAB">
        <w:rPr>
          <w:rFonts w:ascii="Times New Roman" w:hAnsi="Times New Roman"/>
          <w:sz w:val="28"/>
          <w:szCs w:val="28"/>
        </w:rPr>
        <w:tab/>
      </w:r>
    </w:p>
    <w:p w:rsidR="001E4C02" w:rsidRPr="00402125" w:rsidRDefault="001E4C02" w:rsidP="00255F00">
      <w:pPr>
        <w:pStyle w:val="Heading4"/>
        <w:shd w:val="clear" w:color="auto" w:fill="FAFAFA"/>
        <w:spacing w:before="0" w:beforeAutospacing="0" w:after="75" w:afterAutospacing="0"/>
        <w:rPr>
          <w:b w:val="0"/>
          <w:sz w:val="28"/>
          <w:szCs w:val="28"/>
        </w:rPr>
      </w:pPr>
    </w:p>
    <w:p w:rsidR="00C826F3" w:rsidRPr="00C826F3" w:rsidRDefault="00C826F3" w:rsidP="00D46720">
      <w:pPr>
        <w:pStyle w:val="NormalWeb"/>
        <w:shd w:val="clear" w:color="auto" w:fill="FFFFFF"/>
        <w:spacing w:before="0" w:beforeAutospacing="0" w:after="0" w:afterAutospacing="0" w:line="360" w:lineRule="auto"/>
        <w:jc w:val="both"/>
        <w:rPr>
          <w:b/>
          <w:i/>
          <w:sz w:val="28"/>
          <w:szCs w:val="28"/>
          <w:shd w:val="clear" w:color="auto" w:fill="FFFFFF"/>
        </w:rPr>
      </w:pPr>
    </w:p>
    <w:p w:rsidR="00D46720" w:rsidRPr="00D46720" w:rsidRDefault="00D46720" w:rsidP="00E34C70">
      <w:pPr>
        <w:tabs>
          <w:tab w:val="left" w:pos="720"/>
        </w:tabs>
        <w:spacing w:line="360" w:lineRule="auto"/>
        <w:jc w:val="left"/>
        <w:rPr>
          <w:rFonts w:ascii="Times New Roman" w:hAnsi="Times New Roman"/>
          <w:b/>
          <w:sz w:val="28"/>
          <w:szCs w:val="28"/>
          <w:shd w:val="clear" w:color="auto" w:fill="FFFFFF"/>
        </w:rPr>
      </w:pPr>
    </w:p>
    <w:p w:rsidR="008D6099" w:rsidRPr="008D6099" w:rsidRDefault="008D6099" w:rsidP="00814F0F">
      <w:pPr>
        <w:tabs>
          <w:tab w:val="left" w:pos="720"/>
        </w:tabs>
        <w:spacing w:line="360" w:lineRule="auto"/>
        <w:jc w:val="both"/>
        <w:rPr>
          <w:rFonts w:ascii="Times New Roman" w:hAnsi="Times New Roman"/>
          <w:b/>
          <w:sz w:val="28"/>
          <w:szCs w:val="28"/>
          <w:shd w:val="clear" w:color="auto" w:fill="FFFFFF"/>
        </w:rPr>
      </w:pPr>
    </w:p>
    <w:p w:rsidR="004D46B6" w:rsidRPr="004D46B6" w:rsidRDefault="004D46B6" w:rsidP="00275C44">
      <w:pPr>
        <w:tabs>
          <w:tab w:val="left" w:pos="720"/>
        </w:tabs>
        <w:spacing w:line="360" w:lineRule="auto"/>
        <w:jc w:val="both"/>
        <w:rPr>
          <w:rFonts w:ascii="Times New Roman" w:hAnsi="Times New Roman"/>
          <w:b/>
          <w:sz w:val="28"/>
          <w:szCs w:val="28"/>
        </w:rPr>
      </w:pPr>
    </w:p>
    <w:p w:rsidR="00CE37FA" w:rsidRPr="00CE37FA" w:rsidRDefault="00CE37FA" w:rsidP="00133D0A">
      <w:pPr>
        <w:tabs>
          <w:tab w:val="left" w:pos="720"/>
        </w:tabs>
        <w:spacing w:line="360" w:lineRule="auto"/>
        <w:jc w:val="both"/>
        <w:rPr>
          <w:rFonts w:ascii="Times New Roman" w:hAnsi="Times New Roman"/>
          <w:b/>
          <w:sz w:val="28"/>
          <w:szCs w:val="28"/>
        </w:rPr>
      </w:pPr>
    </w:p>
    <w:p w:rsidR="00A84271" w:rsidRPr="00A84271" w:rsidRDefault="00A84271" w:rsidP="00E46038">
      <w:pPr>
        <w:tabs>
          <w:tab w:val="left" w:pos="720"/>
        </w:tabs>
        <w:spacing w:line="360" w:lineRule="auto"/>
        <w:jc w:val="both"/>
        <w:rPr>
          <w:rFonts w:ascii="Times New Roman" w:hAnsi="Times New Roman"/>
          <w:b/>
          <w:sz w:val="28"/>
          <w:szCs w:val="28"/>
        </w:rPr>
      </w:pPr>
    </w:p>
    <w:p w:rsidR="00B32F72" w:rsidRPr="00B32F72" w:rsidRDefault="00B32F72" w:rsidP="001677D6">
      <w:pPr>
        <w:tabs>
          <w:tab w:val="left" w:pos="720"/>
        </w:tabs>
        <w:spacing w:line="360" w:lineRule="auto"/>
        <w:jc w:val="both"/>
        <w:rPr>
          <w:rFonts w:ascii="Times New Roman" w:hAnsi="Times New Roman"/>
          <w:b/>
          <w:i/>
          <w:sz w:val="28"/>
          <w:szCs w:val="28"/>
        </w:rPr>
      </w:pPr>
      <w:r w:rsidRPr="001677D6">
        <w:rPr>
          <w:rFonts w:ascii="Times New Roman" w:hAnsi="Times New Roman"/>
          <w:i/>
          <w:sz w:val="28"/>
          <w:szCs w:val="28"/>
        </w:rPr>
        <w:br/>
      </w:r>
    </w:p>
    <w:sectPr w:rsidR="00B32F72" w:rsidRPr="00B32F72" w:rsidSect="00DD62AB">
      <w:pgSz w:w="12240" w:h="15840"/>
      <w:pgMar w:top="864"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A3"/>
    <w:rsid w:val="00010ECE"/>
    <w:rsid w:val="0002730B"/>
    <w:rsid w:val="0003772B"/>
    <w:rsid w:val="00051F5B"/>
    <w:rsid w:val="00060F40"/>
    <w:rsid w:val="0006232F"/>
    <w:rsid w:val="000630C4"/>
    <w:rsid w:val="00064570"/>
    <w:rsid w:val="00064974"/>
    <w:rsid w:val="0007559C"/>
    <w:rsid w:val="000763BB"/>
    <w:rsid w:val="0008731D"/>
    <w:rsid w:val="00090986"/>
    <w:rsid w:val="0009758D"/>
    <w:rsid w:val="000A17CB"/>
    <w:rsid w:val="000C60EA"/>
    <w:rsid w:val="000D29E6"/>
    <w:rsid w:val="000F2306"/>
    <w:rsid w:val="00105629"/>
    <w:rsid w:val="001071D7"/>
    <w:rsid w:val="00132ED1"/>
    <w:rsid w:val="00133D0A"/>
    <w:rsid w:val="001443B0"/>
    <w:rsid w:val="00145627"/>
    <w:rsid w:val="001459E0"/>
    <w:rsid w:val="0015122D"/>
    <w:rsid w:val="00165156"/>
    <w:rsid w:val="001677D6"/>
    <w:rsid w:val="00176E82"/>
    <w:rsid w:val="001870E4"/>
    <w:rsid w:val="0019153C"/>
    <w:rsid w:val="0019626D"/>
    <w:rsid w:val="001A79D5"/>
    <w:rsid w:val="001B1009"/>
    <w:rsid w:val="001B2433"/>
    <w:rsid w:val="001B7213"/>
    <w:rsid w:val="001E4C02"/>
    <w:rsid w:val="0020431F"/>
    <w:rsid w:val="00207ECC"/>
    <w:rsid w:val="0021316C"/>
    <w:rsid w:val="00215E10"/>
    <w:rsid w:val="00224990"/>
    <w:rsid w:val="002371C8"/>
    <w:rsid w:val="00247A31"/>
    <w:rsid w:val="00255F00"/>
    <w:rsid w:val="002643FA"/>
    <w:rsid w:val="00274CE8"/>
    <w:rsid w:val="00275C44"/>
    <w:rsid w:val="0029003E"/>
    <w:rsid w:val="002A3431"/>
    <w:rsid w:val="002B0547"/>
    <w:rsid w:val="002B12FE"/>
    <w:rsid w:val="002C270E"/>
    <w:rsid w:val="002D19F7"/>
    <w:rsid w:val="002E2E28"/>
    <w:rsid w:val="002E745F"/>
    <w:rsid w:val="003074AB"/>
    <w:rsid w:val="003157E5"/>
    <w:rsid w:val="003205D9"/>
    <w:rsid w:val="00323C70"/>
    <w:rsid w:val="0034019D"/>
    <w:rsid w:val="00343DB3"/>
    <w:rsid w:val="00371A64"/>
    <w:rsid w:val="00375E4E"/>
    <w:rsid w:val="00377FB6"/>
    <w:rsid w:val="003822CD"/>
    <w:rsid w:val="003A321F"/>
    <w:rsid w:val="003C196A"/>
    <w:rsid w:val="003C4E96"/>
    <w:rsid w:val="003C7569"/>
    <w:rsid w:val="003C75C5"/>
    <w:rsid w:val="003D0520"/>
    <w:rsid w:val="003D5D0A"/>
    <w:rsid w:val="003E6907"/>
    <w:rsid w:val="003F1A08"/>
    <w:rsid w:val="00401932"/>
    <w:rsid w:val="00402125"/>
    <w:rsid w:val="004023D9"/>
    <w:rsid w:val="00403FE8"/>
    <w:rsid w:val="00423E3A"/>
    <w:rsid w:val="0042680B"/>
    <w:rsid w:val="0042693C"/>
    <w:rsid w:val="00432D7D"/>
    <w:rsid w:val="00446140"/>
    <w:rsid w:val="004659EE"/>
    <w:rsid w:val="0048519C"/>
    <w:rsid w:val="00491DF3"/>
    <w:rsid w:val="004937D9"/>
    <w:rsid w:val="004A6F77"/>
    <w:rsid w:val="004A7FA7"/>
    <w:rsid w:val="004B3406"/>
    <w:rsid w:val="004B4683"/>
    <w:rsid w:val="004D46B6"/>
    <w:rsid w:val="004D6E42"/>
    <w:rsid w:val="004E3D86"/>
    <w:rsid w:val="004E5357"/>
    <w:rsid w:val="004F07A2"/>
    <w:rsid w:val="004F55A6"/>
    <w:rsid w:val="004F7358"/>
    <w:rsid w:val="00535CF1"/>
    <w:rsid w:val="005516B3"/>
    <w:rsid w:val="00592651"/>
    <w:rsid w:val="005A3E17"/>
    <w:rsid w:val="005A54AC"/>
    <w:rsid w:val="005A6CA7"/>
    <w:rsid w:val="00600D92"/>
    <w:rsid w:val="00602EC0"/>
    <w:rsid w:val="0060449A"/>
    <w:rsid w:val="00614AAE"/>
    <w:rsid w:val="00615C5A"/>
    <w:rsid w:val="006212ED"/>
    <w:rsid w:val="0062488B"/>
    <w:rsid w:val="006406EA"/>
    <w:rsid w:val="00675645"/>
    <w:rsid w:val="006A5C0D"/>
    <w:rsid w:val="006B00E9"/>
    <w:rsid w:val="006B15DD"/>
    <w:rsid w:val="006B520B"/>
    <w:rsid w:val="006D1FE0"/>
    <w:rsid w:val="006E6EF8"/>
    <w:rsid w:val="006F5C99"/>
    <w:rsid w:val="006F740B"/>
    <w:rsid w:val="00703C80"/>
    <w:rsid w:val="00704AC4"/>
    <w:rsid w:val="00742223"/>
    <w:rsid w:val="00743144"/>
    <w:rsid w:val="00744A6E"/>
    <w:rsid w:val="007633D6"/>
    <w:rsid w:val="00764158"/>
    <w:rsid w:val="007B4DF1"/>
    <w:rsid w:val="007C3B61"/>
    <w:rsid w:val="007D4695"/>
    <w:rsid w:val="007F5C83"/>
    <w:rsid w:val="00814F0F"/>
    <w:rsid w:val="00814FDE"/>
    <w:rsid w:val="008273C5"/>
    <w:rsid w:val="00844834"/>
    <w:rsid w:val="008920F5"/>
    <w:rsid w:val="008C384C"/>
    <w:rsid w:val="008C3CDD"/>
    <w:rsid w:val="008D6099"/>
    <w:rsid w:val="008E5B5F"/>
    <w:rsid w:val="008F3A77"/>
    <w:rsid w:val="009170F1"/>
    <w:rsid w:val="009203FD"/>
    <w:rsid w:val="00926011"/>
    <w:rsid w:val="0093194E"/>
    <w:rsid w:val="00934A90"/>
    <w:rsid w:val="0094062F"/>
    <w:rsid w:val="009502B3"/>
    <w:rsid w:val="0095116C"/>
    <w:rsid w:val="009707F2"/>
    <w:rsid w:val="009708CC"/>
    <w:rsid w:val="009814BD"/>
    <w:rsid w:val="00984E65"/>
    <w:rsid w:val="00997FBF"/>
    <w:rsid w:val="009D3ACA"/>
    <w:rsid w:val="00A06AA1"/>
    <w:rsid w:val="00A12738"/>
    <w:rsid w:val="00A13362"/>
    <w:rsid w:val="00A14E68"/>
    <w:rsid w:val="00A154B1"/>
    <w:rsid w:val="00A568DC"/>
    <w:rsid w:val="00A629D8"/>
    <w:rsid w:val="00A66623"/>
    <w:rsid w:val="00A7397F"/>
    <w:rsid w:val="00A74D45"/>
    <w:rsid w:val="00A837EC"/>
    <w:rsid w:val="00A84271"/>
    <w:rsid w:val="00A85DD0"/>
    <w:rsid w:val="00A91259"/>
    <w:rsid w:val="00A93770"/>
    <w:rsid w:val="00A97B78"/>
    <w:rsid w:val="00AA327F"/>
    <w:rsid w:val="00AB4A64"/>
    <w:rsid w:val="00AE0179"/>
    <w:rsid w:val="00AE7BE8"/>
    <w:rsid w:val="00AF5F61"/>
    <w:rsid w:val="00B0653A"/>
    <w:rsid w:val="00B32F72"/>
    <w:rsid w:val="00B41497"/>
    <w:rsid w:val="00B5074C"/>
    <w:rsid w:val="00B5183E"/>
    <w:rsid w:val="00B552B6"/>
    <w:rsid w:val="00B63F85"/>
    <w:rsid w:val="00B67E01"/>
    <w:rsid w:val="00B81F25"/>
    <w:rsid w:val="00B93772"/>
    <w:rsid w:val="00B94C90"/>
    <w:rsid w:val="00B972D1"/>
    <w:rsid w:val="00BA5113"/>
    <w:rsid w:val="00BA5BAB"/>
    <w:rsid w:val="00BB74A2"/>
    <w:rsid w:val="00BC533A"/>
    <w:rsid w:val="00BD684F"/>
    <w:rsid w:val="00BD7BA4"/>
    <w:rsid w:val="00BF2D9E"/>
    <w:rsid w:val="00BF420E"/>
    <w:rsid w:val="00C01C7C"/>
    <w:rsid w:val="00C218E7"/>
    <w:rsid w:val="00C27940"/>
    <w:rsid w:val="00C447D8"/>
    <w:rsid w:val="00C45DEE"/>
    <w:rsid w:val="00C56817"/>
    <w:rsid w:val="00C6318B"/>
    <w:rsid w:val="00C77878"/>
    <w:rsid w:val="00C826F3"/>
    <w:rsid w:val="00C93DA3"/>
    <w:rsid w:val="00C94C15"/>
    <w:rsid w:val="00C94C41"/>
    <w:rsid w:val="00CA0ACD"/>
    <w:rsid w:val="00CB3176"/>
    <w:rsid w:val="00CD125F"/>
    <w:rsid w:val="00CE0012"/>
    <w:rsid w:val="00CE37FA"/>
    <w:rsid w:val="00CF3FBA"/>
    <w:rsid w:val="00D0402A"/>
    <w:rsid w:val="00D04728"/>
    <w:rsid w:val="00D06CA9"/>
    <w:rsid w:val="00D07F5F"/>
    <w:rsid w:val="00D276E4"/>
    <w:rsid w:val="00D33C99"/>
    <w:rsid w:val="00D46720"/>
    <w:rsid w:val="00D50383"/>
    <w:rsid w:val="00D52135"/>
    <w:rsid w:val="00D52D7E"/>
    <w:rsid w:val="00D66285"/>
    <w:rsid w:val="00D72E72"/>
    <w:rsid w:val="00D73E05"/>
    <w:rsid w:val="00D80A12"/>
    <w:rsid w:val="00DA0E4C"/>
    <w:rsid w:val="00DC123D"/>
    <w:rsid w:val="00DD62AB"/>
    <w:rsid w:val="00DE34C2"/>
    <w:rsid w:val="00DE50EE"/>
    <w:rsid w:val="00E02D7B"/>
    <w:rsid w:val="00E032C6"/>
    <w:rsid w:val="00E34C70"/>
    <w:rsid w:val="00E46038"/>
    <w:rsid w:val="00E53306"/>
    <w:rsid w:val="00E67F71"/>
    <w:rsid w:val="00E72572"/>
    <w:rsid w:val="00E82F5C"/>
    <w:rsid w:val="00E95100"/>
    <w:rsid w:val="00EA6799"/>
    <w:rsid w:val="00EB1009"/>
    <w:rsid w:val="00EC6036"/>
    <w:rsid w:val="00EC7C42"/>
    <w:rsid w:val="00EE331F"/>
    <w:rsid w:val="00F12F69"/>
    <w:rsid w:val="00F309B9"/>
    <w:rsid w:val="00F458B8"/>
    <w:rsid w:val="00F778D0"/>
    <w:rsid w:val="00F8554B"/>
    <w:rsid w:val="00FB65B3"/>
    <w:rsid w:val="00FE2BC4"/>
    <w:rsid w:val="00FE53E2"/>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A3"/>
    <w:pPr>
      <w:spacing w:line="240" w:lineRule="auto"/>
      <w:jc w:val="center"/>
    </w:pPr>
    <w:rPr>
      <w:rFonts w:ascii="Calibri" w:eastAsia="Calibri" w:hAnsi="Calibri" w:cs="Times New Roman"/>
    </w:rPr>
  </w:style>
  <w:style w:type="paragraph" w:styleId="Heading4">
    <w:name w:val="heading 4"/>
    <w:basedOn w:val="Normal"/>
    <w:link w:val="Heading4Char"/>
    <w:uiPriority w:val="9"/>
    <w:qFormat/>
    <w:rsid w:val="00255F00"/>
    <w:pPr>
      <w:spacing w:before="100" w:beforeAutospacing="1" w:after="100" w:afterAutospacing="1"/>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2A"/>
    <w:pPr>
      <w:ind w:left="720"/>
      <w:contextualSpacing/>
    </w:pPr>
  </w:style>
  <w:style w:type="character" w:styleId="Hyperlink">
    <w:name w:val="Hyperlink"/>
    <w:basedOn w:val="DefaultParagraphFont"/>
    <w:uiPriority w:val="99"/>
    <w:unhideWhenUsed/>
    <w:rsid w:val="004F07A2"/>
    <w:rPr>
      <w:color w:val="0000FF"/>
      <w:u w:val="single"/>
    </w:rPr>
  </w:style>
  <w:style w:type="character" w:customStyle="1" w:styleId="highlight">
    <w:name w:val="highlight"/>
    <w:basedOn w:val="DefaultParagraphFont"/>
    <w:rsid w:val="00B32F72"/>
  </w:style>
  <w:style w:type="paragraph" w:styleId="NormalWeb">
    <w:name w:val="Normal (Web)"/>
    <w:basedOn w:val="Normal"/>
    <w:uiPriority w:val="99"/>
    <w:unhideWhenUsed/>
    <w:rsid w:val="00D46720"/>
    <w:pPr>
      <w:spacing w:before="100" w:beforeAutospacing="1" w:after="100" w:afterAutospacing="1"/>
      <w:jc w:val="left"/>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255F0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A3"/>
    <w:pPr>
      <w:spacing w:line="240" w:lineRule="auto"/>
      <w:jc w:val="center"/>
    </w:pPr>
    <w:rPr>
      <w:rFonts w:ascii="Calibri" w:eastAsia="Calibri" w:hAnsi="Calibri" w:cs="Times New Roman"/>
    </w:rPr>
  </w:style>
  <w:style w:type="paragraph" w:styleId="Heading4">
    <w:name w:val="heading 4"/>
    <w:basedOn w:val="Normal"/>
    <w:link w:val="Heading4Char"/>
    <w:uiPriority w:val="9"/>
    <w:qFormat/>
    <w:rsid w:val="00255F00"/>
    <w:pPr>
      <w:spacing w:before="100" w:beforeAutospacing="1" w:after="100" w:afterAutospacing="1"/>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2A"/>
    <w:pPr>
      <w:ind w:left="720"/>
      <w:contextualSpacing/>
    </w:pPr>
  </w:style>
  <w:style w:type="character" w:styleId="Hyperlink">
    <w:name w:val="Hyperlink"/>
    <w:basedOn w:val="DefaultParagraphFont"/>
    <w:uiPriority w:val="99"/>
    <w:unhideWhenUsed/>
    <w:rsid w:val="004F07A2"/>
    <w:rPr>
      <w:color w:val="0000FF"/>
      <w:u w:val="single"/>
    </w:rPr>
  </w:style>
  <w:style w:type="character" w:customStyle="1" w:styleId="highlight">
    <w:name w:val="highlight"/>
    <w:basedOn w:val="DefaultParagraphFont"/>
    <w:rsid w:val="00B32F72"/>
  </w:style>
  <w:style w:type="paragraph" w:styleId="NormalWeb">
    <w:name w:val="Normal (Web)"/>
    <w:basedOn w:val="Normal"/>
    <w:uiPriority w:val="99"/>
    <w:unhideWhenUsed/>
    <w:rsid w:val="00D46720"/>
    <w:pPr>
      <w:spacing w:before="100" w:beforeAutospacing="1" w:after="100" w:afterAutospacing="1"/>
      <w:jc w:val="left"/>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255F0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ientFilterDetail('opac','AuthorOrg','Popper,%20Nathaniel')" TargetMode="External"/><Relationship Id="rId3" Type="http://schemas.openxmlformats.org/officeDocument/2006/relationships/settings" Target="settings.xml"/><Relationship Id="rId7" Type="http://schemas.openxmlformats.org/officeDocument/2006/relationships/hyperlink" Target="javascript:ClientFilterDetail('opac','AuthorOrg','Busche,%20Laur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ClientFilterDetail('','AuthorOrg',%20'Yoskovitz,%20Benjamin');" TargetMode="External"/><Relationship Id="rId11" Type="http://schemas.openxmlformats.org/officeDocument/2006/relationships/fontTable" Target="fontTable.xml"/><Relationship Id="rId5" Type="http://schemas.openxmlformats.org/officeDocument/2006/relationships/hyperlink" Target="javascript:ClientFilterDetail('opac','AuthorOrg','Croll,%20Alistair')" TargetMode="External"/><Relationship Id="rId10" Type="http://schemas.openxmlformats.org/officeDocument/2006/relationships/hyperlink" Target="javascript:ClientFilterDetail('opac','AuthorOrg','Landsburg,%20Steven%20E.')" TargetMode="External"/><Relationship Id="rId4" Type="http://schemas.openxmlformats.org/officeDocument/2006/relationships/webSettings" Target="webSettings.xml"/><Relationship Id="rId9" Type="http://schemas.openxmlformats.org/officeDocument/2006/relationships/hyperlink" Target="http://opac.nlv.gov.vn/pages/opac/wpid-detailbib-id-7898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2</cp:revision>
  <dcterms:created xsi:type="dcterms:W3CDTF">2020-03-11T09:54:00Z</dcterms:created>
  <dcterms:modified xsi:type="dcterms:W3CDTF">2020-03-11T09:54:00Z</dcterms:modified>
</cp:coreProperties>
</file>