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D7" w:rsidRDefault="002B4CF0" w:rsidP="009558D7">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9558D7">
        <w:rPr>
          <w:rFonts w:ascii="Times New Roman" w:hAnsi="Times New Roman"/>
          <w:b/>
          <w:sz w:val="28"/>
          <w:szCs w:val="28"/>
        </w:rPr>
        <w:t>VIỆN NGHIÊN CỨU QUẢN LÝ KINH TẾ TW</w:t>
      </w:r>
    </w:p>
    <w:p w:rsidR="009558D7" w:rsidRDefault="004A3234" w:rsidP="009558D7">
      <w:pPr>
        <w:tabs>
          <w:tab w:val="left" w:pos="720"/>
        </w:tabs>
        <w:spacing w:line="360" w:lineRule="auto"/>
        <w:outlineLvl w:val="0"/>
        <w:rPr>
          <w:rFonts w:ascii="Times New Roman" w:hAnsi="Times New Roman"/>
          <w:b/>
          <w:sz w:val="28"/>
          <w:szCs w:val="28"/>
        </w:rPr>
      </w:pPr>
      <w:r w:rsidRPr="004A3234">
        <w:pict>
          <v:line id="_x0000_s1026" style="position:absolute;left:0;text-align:left;z-index:251660288" from="138.65pt,20.7pt" to="354.65pt,20.7pt"/>
        </w:pict>
      </w:r>
      <w:r w:rsidR="009558D7">
        <w:rPr>
          <w:rFonts w:ascii="Times New Roman" w:hAnsi="Times New Roman"/>
          <w:b/>
          <w:sz w:val="28"/>
          <w:szCs w:val="28"/>
        </w:rPr>
        <w:t>TRUNG TÂM TƯ VẤN, ĐÀO TẠO VÀ THÔNG TIN TƯ LIỆU</w:t>
      </w:r>
    </w:p>
    <w:p w:rsidR="009558D7" w:rsidRDefault="009558D7" w:rsidP="009558D7">
      <w:pPr>
        <w:tabs>
          <w:tab w:val="left" w:pos="720"/>
        </w:tabs>
        <w:spacing w:line="360" w:lineRule="auto"/>
        <w:ind w:left="720" w:hanging="360"/>
        <w:outlineLvl w:val="0"/>
        <w:rPr>
          <w:rFonts w:ascii="Times New Roman" w:hAnsi="Times New Roman"/>
          <w:b/>
          <w:sz w:val="28"/>
          <w:szCs w:val="28"/>
        </w:rPr>
      </w:pPr>
    </w:p>
    <w:p w:rsidR="009558D7" w:rsidRDefault="009558D7" w:rsidP="009558D7">
      <w:pPr>
        <w:tabs>
          <w:tab w:val="left" w:pos="720"/>
        </w:tabs>
        <w:spacing w:line="360" w:lineRule="auto"/>
        <w:rPr>
          <w:rFonts w:ascii="Times New Roman" w:hAnsi="Times New Roman"/>
          <w:b/>
          <w:sz w:val="28"/>
          <w:szCs w:val="28"/>
        </w:rPr>
      </w:pPr>
    </w:p>
    <w:p w:rsidR="009558D7" w:rsidRDefault="009558D7" w:rsidP="009558D7">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9558D7" w:rsidRDefault="009558D7" w:rsidP="009558D7">
      <w:pPr>
        <w:tabs>
          <w:tab w:val="left" w:pos="720"/>
        </w:tabs>
        <w:spacing w:line="360" w:lineRule="auto"/>
        <w:rPr>
          <w:rFonts w:ascii="Times New Roman" w:hAnsi="Times New Roman"/>
          <w:b/>
          <w:sz w:val="28"/>
          <w:szCs w:val="28"/>
        </w:rPr>
      </w:pPr>
      <w:r>
        <w:rPr>
          <w:rFonts w:ascii="Times New Roman" w:hAnsi="Times New Roman"/>
          <w:b/>
          <w:sz w:val="28"/>
          <w:szCs w:val="28"/>
        </w:rPr>
        <w:t>Tháng 10 /2019</w:t>
      </w:r>
    </w:p>
    <w:p w:rsidR="001363CD" w:rsidRDefault="001363CD" w:rsidP="009558D7">
      <w:pPr>
        <w:tabs>
          <w:tab w:val="left" w:pos="720"/>
        </w:tabs>
        <w:spacing w:line="360" w:lineRule="auto"/>
        <w:rPr>
          <w:rFonts w:ascii="Times New Roman" w:hAnsi="Times New Roman"/>
          <w:b/>
          <w:sz w:val="28"/>
          <w:szCs w:val="28"/>
        </w:rPr>
      </w:pPr>
    </w:p>
    <w:p w:rsidR="008F1020" w:rsidRDefault="008F1020" w:rsidP="00C93179">
      <w:pPr>
        <w:tabs>
          <w:tab w:val="left" w:pos="720"/>
        </w:tabs>
        <w:spacing w:line="360" w:lineRule="auto"/>
        <w:jc w:val="both"/>
        <w:rPr>
          <w:rFonts w:ascii="Times New Roman" w:hAnsi="Times New Roman"/>
          <w:b/>
          <w:sz w:val="28"/>
          <w:szCs w:val="28"/>
        </w:rPr>
      </w:pPr>
      <w:r>
        <w:rPr>
          <w:rFonts w:ascii="Times New Roman" w:hAnsi="Times New Roman"/>
          <w:b/>
          <w:sz w:val="28"/>
          <w:szCs w:val="28"/>
        </w:rPr>
        <w:t>1. Nguyễn Thị Minh Phương, Nguyễn Thị Ngọc  Mai</w:t>
      </w:r>
    </w:p>
    <w:p w:rsidR="00505061" w:rsidRDefault="00505061" w:rsidP="00C931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phát triển kinh tế tri thức của Đài Loan – Một số gợi mở đối với Việt Nam</w:t>
      </w:r>
    </w:p>
    <w:p w:rsidR="00505061" w:rsidRDefault="00505061" w:rsidP="00C931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2495F">
        <w:rPr>
          <w:rFonts w:ascii="Times New Roman" w:hAnsi="Times New Roman"/>
          <w:sz w:val="28"/>
          <w:szCs w:val="28"/>
        </w:rPr>
        <w:t>Tạp chí Nghiên cứu Trung Quốc, Số 8/2019; Tr. 58 – 64</w:t>
      </w:r>
    </w:p>
    <w:p w:rsidR="0042495F" w:rsidRDefault="0042495F"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A3671">
        <w:rPr>
          <w:rFonts w:ascii="Times New Roman" w:hAnsi="Times New Roman"/>
          <w:sz w:val="28"/>
          <w:szCs w:val="28"/>
        </w:rPr>
        <w:t>Kinh tế, Kinh tế tri thức, Đài Loan, Việt Nam</w:t>
      </w:r>
    </w:p>
    <w:p w:rsidR="000A3671" w:rsidRDefault="000A3671"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E1A03">
        <w:rPr>
          <w:rFonts w:ascii="Times New Roman" w:hAnsi="Times New Roman"/>
          <w:sz w:val="28"/>
          <w:szCs w:val="28"/>
        </w:rPr>
        <w:t xml:space="preserve">Bài viết đề cập đến khái niệm và đặc trưng của kinh tế tri thức. </w:t>
      </w:r>
      <w:r w:rsidR="00690339">
        <w:rPr>
          <w:rFonts w:ascii="Times New Roman" w:hAnsi="Times New Roman"/>
          <w:sz w:val="28"/>
          <w:szCs w:val="28"/>
        </w:rPr>
        <w:t xml:space="preserve">Giới thiệu chính sách </w:t>
      </w:r>
      <w:r w:rsidR="00464070">
        <w:rPr>
          <w:rFonts w:ascii="Times New Roman" w:hAnsi="Times New Roman"/>
          <w:sz w:val="28"/>
          <w:szCs w:val="28"/>
        </w:rPr>
        <w:t xml:space="preserve">phát triển kinh tế tri thức của Đài Loan. </w:t>
      </w:r>
      <w:r w:rsidR="00A134BA">
        <w:rPr>
          <w:rFonts w:ascii="Times New Roman" w:hAnsi="Times New Roman"/>
          <w:sz w:val="28"/>
          <w:szCs w:val="28"/>
        </w:rPr>
        <w:t>Phân tích vai trò của kinh tế tri thức trong phát triển kinh tế - xã hội và một số gợi mở đối với Việt Nam.</w:t>
      </w:r>
    </w:p>
    <w:p w:rsidR="00D74531" w:rsidRDefault="00D74531" w:rsidP="00C931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4358C9">
        <w:rPr>
          <w:rFonts w:ascii="Times New Roman" w:hAnsi="Times New Roman"/>
          <w:b/>
          <w:sz w:val="28"/>
          <w:szCs w:val="28"/>
        </w:rPr>
        <w:t>Nguyễn Anh Tuấn</w:t>
      </w:r>
    </w:p>
    <w:p w:rsidR="004358C9" w:rsidRDefault="004358C9" w:rsidP="00C931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KTTT định hướng XHCN và dự báo những tác dộng</w:t>
      </w:r>
      <w:r w:rsidR="00F96EA3">
        <w:rPr>
          <w:rFonts w:ascii="Times New Roman" w:hAnsi="Times New Roman"/>
          <w:b/>
          <w:i/>
          <w:sz w:val="28"/>
          <w:szCs w:val="28"/>
        </w:rPr>
        <w:t xml:space="preserve"> tới mô hình tổ chức hệ thống chính trị ở Việt Nam</w:t>
      </w:r>
    </w:p>
    <w:p w:rsidR="00F96EA3" w:rsidRDefault="00F96EA3" w:rsidP="00C931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D485F">
        <w:rPr>
          <w:rFonts w:ascii="Times New Roman" w:hAnsi="Times New Roman"/>
          <w:sz w:val="28"/>
          <w:szCs w:val="28"/>
        </w:rPr>
        <w:t>Tạp chí Kinh tế và Dự báo, Số 14/2019; Tr. 3 – 6</w:t>
      </w:r>
    </w:p>
    <w:p w:rsidR="006D485F" w:rsidRDefault="006D485F"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76CD6">
        <w:rPr>
          <w:rFonts w:ascii="Times New Roman" w:hAnsi="Times New Roman"/>
          <w:sz w:val="28"/>
          <w:szCs w:val="28"/>
        </w:rPr>
        <w:t>Kinh tế, Kinh tế thị trường, Hệ thống chính trị, Việt Nam</w:t>
      </w:r>
    </w:p>
    <w:p w:rsidR="00376CD6" w:rsidRDefault="00376CD6"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C083D">
        <w:rPr>
          <w:rFonts w:ascii="Times New Roman" w:hAnsi="Times New Roman"/>
          <w:sz w:val="28"/>
          <w:szCs w:val="28"/>
        </w:rPr>
        <w:t xml:space="preserve">Bài viết tổng quan tình hình KTTT định hướng xã hội chủ nghĩa ở Việt Nam hiện nay. </w:t>
      </w:r>
      <w:r w:rsidR="00363AA3">
        <w:rPr>
          <w:rFonts w:ascii="Times New Roman" w:hAnsi="Times New Roman"/>
          <w:sz w:val="28"/>
          <w:szCs w:val="28"/>
        </w:rPr>
        <w:t xml:space="preserve">Chỉ ra tính đặc trưng của KTTT định hướng XHCN ở Việt Nam. </w:t>
      </w:r>
      <w:r w:rsidR="002738CB">
        <w:rPr>
          <w:rFonts w:ascii="Times New Roman" w:hAnsi="Times New Roman"/>
          <w:sz w:val="28"/>
          <w:szCs w:val="28"/>
        </w:rPr>
        <w:t>Đề cập đến những tác động của KTTT định hướng XHCN đến mô hình tổ chức hệ thống chính trị ở Việt Nam và những yêu cầu đặt ra trong bối cảnh mới.</w:t>
      </w:r>
    </w:p>
    <w:p w:rsidR="002738CB" w:rsidRDefault="002738CB" w:rsidP="00C931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5E24A1">
        <w:rPr>
          <w:rFonts w:ascii="Times New Roman" w:hAnsi="Times New Roman"/>
          <w:b/>
          <w:sz w:val="28"/>
          <w:szCs w:val="28"/>
        </w:rPr>
        <w:t>Đặng Thị Huyền Anh, Thịnh Phương Hạnh</w:t>
      </w:r>
    </w:p>
    <w:p w:rsidR="005E24A1" w:rsidRDefault="005E24A1" w:rsidP="00C931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11785">
        <w:rPr>
          <w:rFonts w:ascii="Times New Roman" w:hAnsi="Times New Roman"/>
          <w:b/>
          <w:i/>
          <w:sz w:val="28"/>
          <w:szCs w:val="28"/>
        </w:rPr>
        <w:t>Tác động từ kinh tế số và hàm ý chính sách cho Việt Nam</w:t>
      </w:r>
    </w:p>
    <w:p w:rsidR="00471CBD" w:rsidRDefault="00471CBD" w:rsidP="00C931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14/2019; Tr. 11 – 14</w:t>
      </w:r>
    </w:p>
    <w:p w:rsidR="00471CBD" w:rsidRDefault="00471CBD"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C1939">
        <w:rPr>
          <w:rFonts w:ascii="Times New Roman" w:hAnsi="Times New Roman"/>
          <w:sz w:val="28"/>
          <w:szCs w:val="28"/>
        </w:rPr>
        <w:t>Kinh tế, Kinh tế số, Việt Nam</w:t>
      </w:r>
    </w:p>
    <w:p w:rsidR="000C1939" w:rsidRDefault="000C1939"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780A48">
        <w:rPr>
          <w:rFonts w:ascii="Times New Roman" w:hAnsi="Times New Roman"/>
          <w:sz w:val="28"/>
          <w:szCs w:val="28"/>
        </w:rPr>
        <w:t xml:space="preserve">Khu vực kinh tế số đang phát triển nhanh chóng trong cuộc Cách mạng Công nghiệp 4.0, </w:t>
      </w:r>
      <w:r w:rsidR="0055672F">
        <w:rPr>
          <w:rFonts w:ascii="Times New Roman" w:hAnsi="Times New Roman"/>
          <w:sz w:val="28"/>
          <w:szCs w:val="28"/>
        </w:rPr>
        <w:t xml:space="preserve">đem lại những tác động và tiêu cực  tới sự phát triển kinh tế toàn cầu nói chung và Việt Nam nói riêng. </w:t>
      </w:r>
      <w:r w:rsidR="004E45DA">
        <w:rPr>
          <w:rFonts w:ascii="Times New Roman" w:hAnsi="Times New Roman"/>
          <w:sz w:val="28"/>
          <w:szCs w:val="28"/>
        </w:rPr>
        <w:t xml:space="preserve">Bài viết phân tích thực trạng phát triển kinh tế số tại Việt Nam. </w:t>
      </w:r>
      <w:r w:rsidR="009E1AD5">
        <w:rPr>
          <w:rFonts w:ascii="Times New Roman" w:hAnsi="Times New Roman"/>
          <w:sz w:val="28"/>
          <w:szCs w:val="28"/>
        </w:rPr>
        <w:t>Nêu những tác động từ khu vực kinh tế số tới nền kinh tế Việt Nam. Đề xuất một số khuyến nghị nhằm phát huy được những tác động tích cực của nền kinh tế số tới nền kinh tế nước ta.</w:t>
      </w:r>
    </w:p>
    <w:p w:rsidR="009E1AD5" w:rsidRDefault="009E1AD5" w:rsidP="00C931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045566">
        <w:rPr>
          <w:rFonts w:ascii="Times New Roman" w:hAnsi="Times New Roman"/>
          <w:b/>
          <w:sz w:val="28"/>
          <w:szCs w:val="28"/>
        </w:rPr>
        <w:t>Đào Thị Hồ Hương</w:t>
      </w:r>
    </w:p>
    <w:p w:rsidR="00045566" w:rsidRDefault="00045566" w:rsidP="00C931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0510F">
        <w:rPr>
          <w:rFonts w:ascii="Times New Roman" w:hAnsi="Times New Roman"/>
          <w:b/>
          <w:i/>
          <w:sz w:val="28"/>
          <w:szCs w:val="28"/>
        </w:rPr>
        <w:t>Giải pháp nâng cao hiệu quả đầu tư công trong bối cảnh hiện nay</w:t>
      </w:r>
    </w:p>
    <w:p w:rsidR="00E0510F" w:rsidRDefault="00E0510F" w:rsidP="00C931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14/2019; Tr. 15 – 18</w:t>
      </w:r>
    </w:p>
    <w:p w:rsidR="00E0510F" w:rsidRDefault="00E0510F"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B7C2D">
        <w:rPr>
          <w:rFonts w:ascii="Times New Roman" w:hAnsi="Times New Roman"/>
          <w:sz w:val="28"/>
          <w:szCs w:val="28"/>
        </w:rPr>
        <w:t>Đầu tư công, Việt Nam</w:t>
      </w:r>
    </w:p>
    <w:p w:rsidR="00CB7C2D" w:rsidRDefault="00CB7C2D"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82DBA">
        <w:rPr>
          <w:rFonts w:ascii="Times New Roman" w:hAnsi="Times New Roman"/>
          <w:sz w:val="28"/>
          <w:szCs w:val="28"/>
        </w:rPr>
        <w:t xml:space="preserve">Thời gian qua, việc sử dụng nguồn vốn đầu tư từ ngân sách nhà nước vẫn còn bộc lộ nhiều hạn chế. </w:t>
      </w:r>
      <w:r w:rsidR="00376950">
        <w:rPr>
          <w:rFonts w:ascii="Times New Roman" w:hAnsi="Times New Roman"/>
          <w:sz w:val="28"/>
          <w:szCs w:val="28"/>
        </w:rPr>
        <w:t>Bài viết phân tích thực trạng đầu tư công ở Việt Nam thời gian qua, từ đó đề xuất giải pháp để nâng cao hiệu quả sử dụng nguồn vốn này.</w:t>
      </w:r>
    </w:p>
    <w:p w:rsidR="00376950" w:rsidRDefault="00376950" w:rsidP="00C931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946C23">
        <w:rPr>
          <w:rFonts w:ascii="Times New Roman" w:hAnsi="Times New Roman"/>
          <w:b/>
          <w:sz w:val="28"/>
          <w:szCs w:val="28"/>
        </w:rPr>
        <w:t>Trần Đình Tuấn, Lê Thị Phương</w:t>
      </w:r>
    </w:p>
    <w:p w:rsidR="00946C23" w:rsidRDefault="00946C23" w:rsidP="00C931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068CD">
        <w:rPr>
          <w:rFonts w:ascii="Times New Roman" w:hAnsi="Times New Roman"/>
          <w:b/>
          <w:i/>
          <w:sz w:val="28"/>
          <w:szCs w:val="28"/>
        </w:rPr>
        <w:t>Để phát triển kinh tế Việt Nam theo hướng bền vững</w:t>
      </w:r>
    </w:p>
    <w:p w:rsidR="00E068CD" w:rsidRDefault="00E068CD" w:rsidP="00C931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14/2019; Tr. 19 – 22</w:t>
      </w:r>
    </w:p>
    <w:p w:rsidR="00E068CD" w:rsidRDefault="00E068CD"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914B4">
        <w:rPr>
          <w:rFonts w:ascii="Times New Roman" w:hAnsi="Times New Roman"/>
          <w:sz w:val="28"/>
          <w:szCs w:val="28"/>
        </w:rPr>
        <w:t>Kinh tế, Phát triển bền vững, Việt Nam</w:t>
      </w:r>
    </w:p>
    <w:p w:rsidR="003914B4" w:rsidRDefault="003914B4"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226FC">
        <w:rPr>
          <w:rFonts w:ascii="Times New Roman" w:hAnsi="Times New Roman"/>
          <w:sz w:val="28"/>
          <w:szCs w:val="28"/>
        </w:rPr>
        <w:t xml:space="preserve">Bài viết điểm lại những thành tựu đạt được trên các lĩnh vực của nền kinh tế Việt Nam. </w:t>
      </w:r>
      <w:r w:rsidR="00E42CA5">
        <w:rPr>
          <w:rFonts w:ascii="Times New Roman" w:hAnsi="Times New Roman"/>
          <w:sz w:val="28"/>
          <w:szCs w:val="28"/>
        </w:rPr>
        <w:t>Phân tích một số bất cập, hạn chế, từ đó đề xuất một số giải pháp để phát triển kinh tế theo hướng bền vững trong thời gian tới.</w:t>
      </w:r>
    </w:p>
    <w:p w:rsidR="00E42CA5" w:rsidRDefault="00E42CA5" w:rsidP="00C931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2174D1">
        <w:rPr>
          <w:rFonts w:ascii="Times New Roman" w:hAnsi="Times New Roman"/>
          <w:b/>
          <w:sz w:val="28"/>
          <w:szCs w:val="28"/>
        </w:rPr>
        <w:t>Đặng Thị Hoài</w:t>
      </w:r>
    </w:p>
    <w:p w:rsidR="002174D1" w:rsidRDefault="002174D1" w:rsidP="00C931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Nhận diện cơ hội và thách thức của nông nghiệp Việt Nam trong bối cảnh mới</w:t>
      </w:r>
    </w:p>
    <w:p w:rsidR="002174D1" w:rsidRDefault="002174D1" w:rsidP="00C931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14/2019; Tr. 23 – 26</w:t>
      </w:r>
    </w:p>
    <w:p w:rsidR="002174D1" w:rsidRDefault="002174D1"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25C53">
        <w:rPr>
          <w:rFonts w:ascii="Times New Roman" w:hAnsi="Times New Roman"/>
          <w:sz w:val="28"/>
          <w:szCs w:val="28"/>
        </w:rPr>
        <w:t>Nông nghiệp, Việt Nam</w:t>
      </w:r>
    </w:p>
    <w:p w:rsidR="00125C53" w:rsidRDefault="00125C53"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A4106">
        <w:rPr>
          <w:rFonts w:ascii="Times New Roman" w:hAnsi="Times New Roman"/>
          <w:sz w:val="28"/>
          <w:szCs w:val="28"/>
        </w:rPr>
        <w:t xml:space="preserve">Bài viết khái quát những thành tựu của ngành nông nghiệp Việt Nam đến </w:t>
      </w:r>
      <w:r w:rsidR="007D4EF6">
        <w:rPr>
          <w:rFonts w:ascii="Times New Roman" w:hAnsi="Times New Roman"/>
          <w:sz w:val="28"/>
          <w:szCs w:val="28"/>
        </w:rPr>
        <w:t xml:space="preserve">trong thời gian qua. </w:t>
      </w:r>
      <w:r w:rsidR="00F57D8A">
        <w:rPr>
          <w:rFonts w:ascii="Times New Roman" w:hAnsi="Times New Roman"/>
          <w:sz w:val="28"/>
          <w:szCs w:val="28"/>
        </w:rPr>
        <w:t>Đồng thời nhận diện những khó khăn, thách thức, cơ hội đối với sự phát triển của ngành</w:t>
      </w:r>
      <w:r w:rsidR="003A4106">
        <w:rPr>
          <w:rFonts w:ascii="Times New Roman" w:hAnsi="Times New Roman"/>
          <w:sz w:val="28"/>
          <w:szCs w:val="28"/>
        </w:rPr>
        <w:t xml:space="preserve"> </w:t>
      </w:r>
      <w:r w:rsidR="00F57D8A">
        <w:rPr>
          <w:rFonts w:ascii="Times New Roman" w:hAnsi="Times New Roman"/>
          <w:sz w:val="28"/>
          <w:szCs w:val="28"/>
        </w:rPr>
        <w:t xml:space="preserve">nông nghiệp, từ đó đề xuất các giải pháp cần thực hiện trong thời gian tới. </w:t>
      </w:r>
    </w:p>
    <w:p w:rsidR="00BD5F78" w:rsidRDefault="00BD5F78" w:rsidP="00C931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B14B3A">
        <w:rPr>
          <w:rFonts w:ascii="Times New Roman" w:hAnsi="Times New Roman"/>
          <w:b/>
          <w:sz w:val="28"/>
          <w:szCs w:val="28"/>
        </w:rPr>
        <w:t>Hà Thị Hồng Vân, Đỗ Diệu Hương, Trần Thị Hải Yến</w:t>
      </w:r>
    </w:p>
    <w:p w:rsidR="00B14B3A" w:rsidRDefault="00B14B3A" w:rsidP="00C93179">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sidR="00CF5612">
        <w:rPr>
          <w:rFonts w:ascii="Times New Roman" w:hAnsi="Times New Roman"/>
          <w:b/>
          <w:i/>
          <w:sz w:val="28"/>
          <w:szCs w:val="28"/>
        </w:rPr>
        <w:t>Phát triển của kinh tế tư nhân ở Trung Quốc từ sau cải cách mở cửa đến nay và vai trò của nó đối với nền kinh tế Trung Quốc.</w:t>
      </w:r>
    </w:p>
    <w:p w:rsidR="00CF5612" w:rsidRDefault="00CF5612" w:rsidP="00C9317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35055">
        <w:rPr>
          <w:rFonts w:ascii="Times New Roman" w:hAnsi="Times New Roman"/>
          <w:sz w:val="28"/>
          <w:szCs w:val="28"/>
        </w:rPr>
        <w:t xml:space="preserve">Tạp chí Những vấn đề Kinh tế và Chính trị thế giới, Số 5/2019; </w:t>
      </w:r>
    </w:p>
    <w:p w:rsidR="00435055" w:rsidRDefault="00435055"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Tr. 12 – 28</w:t>
      </w:r>
    </w:p>
    <w:p w:rsidR="00435055" w:rsidRDefault="00435055"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D0F3C">
        <w:rPr>
          <w:rFonts w:ascii="Times New Roman" w:hAnsi="Times New Roman"/>
          <w:sz w:val="28"/>
          <w:szCs w:val="28"/>
        </w:rPr>
        <w:t>Kinh tế, Kinh tế tư nhân, Trung Quốc, Cải cách</w:t>
      </w:r>
    </w:p>
    <w:p w:rsidR="00AD0F3C" w:rsidRDefault="00AD0F3C" w:rsidP="00C9317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B16D0">
        <w:rPr>
          <w:rFonts w:ascii="Times New Roman" w:hAnsi="Times New Roman"/>
          <w:sz w:val="28"/>
          <w:szCs w:val="28"/>
        </w:rPr>
        <w:t xml:space="preserve">Bài viết đề cập đến quá trình phát triển của kinh tế tư nhân Trung Quốc từ sau cải cách mở cửa đến nay. </w:t>
      </w:r>
      <w:r w:rsidR="00A65486">
        <w:rPr>
          <w:rFonts w:ascii="Times New Roman" w:hAnsi="Times New Roman"/>
          <w:sz w:val="28"/>
          <w:szCs w:val="28"/>
        </w:rPr>
        <w:t xml:space="preserve">Phân tích vai trò của kinh tế tư nhân đối với nền kinh tế Trung Quốc. </w:t>
      </w:r>
    </w:p>
    <w:p w:rsidR="0044634C" w:rsidRDefault="0044634C" w:rsidP="00C9317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CC67A1">
        <w:rPr>
          <w:rFonts w:ascii="Times New Roman" w:hAnsi="Times New Roman"/>
          <w:b/>
          <w:sz w:val="28"/>
          <w:szCs w:val="28"/>
        </w:rPr>
        <w:t>Bùi Ngọc Sơn</w:t>
      </w:r>
    </w:p>
    <w:p w:rsidR="00CC67A1" w:rsidRDefault="00CC67A1" w:rsidP="00C9317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Diễn biến mới và tác động của cuộc chiến thương mại Mỹ - Trung và một số hàm ý chính sách cho Việt Nam</w:t>
      </w:r>
    </w:p>
    <w:p w:rsidR="00B50CE8" w:rsidRDefault="00CC67A1" w:rsidP="00B50CE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B50CE8">
        <w:rPr>
          <w:rFonts w:ascii="Times New Roman" w:hAnsi="Times New Roman"/>
          <w:i/>
          <w:sz w:val="28"/>
          <w:szCs w:val="28"/>
        </w:rPr>
        <w:t xml:space="preserve">Nguồn trích: </w:t>
      </w:r>
      <w:r w:rsidR="00B50CE8">
        <w:rPr>
          <w:rFonts w:ascii="Times New Roman" w:hAnsi="Times New Roman"/>
          <w:sz w:val="28"/>
          <w:szCs w:val="28"/>
        </w:rPr>
        <w:t xml:space="preserve">Tạp chí Những vấn đề Kinh tế và Chính trị thế giới, Số 5/2019; </w:t>
      </w:r>
    </w:p>
    <w:p w:rsidR="00CC67A1" w:rsidRDefault="00B50CE8" w:rsidP="00B50CE8">
      <w:pPr>
        <w:tabs>
          <w:tab w:val="left" w:pos="720"/>
        </w:tabs>
        <w:spacing w:line="360" w:lineRule="auto"/>
        <w:jc w:val="both"/>
        <w:rPr>
          <w:rFonts w:ascii="Times New Roman" w:hAnsi="Times New Roman"/>
          <w:sz w:val="28"/>
          <w:szCs w:val="28"/>
        </w:rPr>
      </w:pPr>
      <w:r>
        <w:rPr>
          <w:rFonts w:ascii="Times New Roman" w:hAnsi="Times New Roman"/>
          <w:sz w:val="28"/>
          <w:szCs w:val="28"/>
        </w:rPr>
        <w:t>Tr. 29 – 36</w:t>
      </w:r>
    </w:p>
    <w:p w:rsidR="00B50CE8" w:rsidRDefault="00B50CE8" w:rsidP="00B50CE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F0EAC">
        <w:rPr>
          <w:rFonts w:ascii="Times New Roman" w:hAnsi="Times New Roman"/>
          <w:sz w:val="28"/>
          <w:szCs w:val="28"/>
        </w:rPr>
        <w:t>Thương mại, Chiến tranh thương mại, Mỹ, Trung Quốc</w:t>
      </w:r>
    </w:p>
    <w:p w:rsidR="006F0EAC" w:rsidRDefault="006F0EAC" w:rsidP="00B50CE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06C79">
        <w:rPr>
          <w:rFonts w:ascii="Times New Roman" w:hAnsi="Times New Roman"/>
          <w:sz w:val="28"/>
          <w:szCs w:val="28"/>
        </w:rPr>
        <w:t>Sau hơn một năm, cuộc chiến thương mại Mỹ - Trung đang có những leo thang nguy hiểm</w:t>
      </w:r>
      <w:r w:rsidR="00F327EA">
        <w:rPr>
          <w:rFonts w:ascii="Times New Roman" w:hAnsi="Times New Roman"/>
          <w:sz w:val="28"/>
          <w:szCs w:val="28"/>
        </w:rPr>
        <w:t xml:space="preserve"> gây tổn hại nặng nề đến kinh tế toàn cầu. </w:t>
      </w:r>
      <w:r w:rsidR="00DC50AB">
        <w:rPr>
          <w:rFonts w:ascii="Times New Roman" w:hAnsi="Times New Roman"/>
          <w:sz w:val="28"/>
          <w:szCs w:val="28"/>
        </w:rPr>
        <w:t>Bằng việc tìm hiểu bản chất của cuộc chiến thương mại Mỹ - Trung Quốc, bài viết đi đến kết luận: (i) Cuộc chiến thương mại Mỹ - Trung Quốc không phải chỉ là vì thương mại và/hay tiền bạc, mà còn mang tính chất cuộc đấu địa chính trị nên sẽ còn phức tạp và kéo dài; (ii) Kinh tế thế giới sẽ bị ảnh hưởng tiêu cực từ xung đột này nhưng không lớn; (iii) Việt Nam chịu tác động tiêu cực nhiều hơn là tác động tích cực từ cuộc chiến thương mại này.</w:t>
      </w:r>
    </w:p>
    <w:p w:rsidR="00DC50AB" w:rsidRDefault="00DC50AB" w:rsidP="00B50CE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AD582D">
        <w:rPr>
          <w:rFonts w:ascii="Times New Roman" w:hAnsi="Times New Roman"/>
          <w:b/>
          <w:sz w:val="28"/>
          <w:szCs w:val="28"/>
        </w:rPr>
        <w:t>Lê Đăng Minh</w:t>
      </w:r>
    </w:p>
    <w:p w:rsidR="00AD582D" w:rsidRDefault="00AD582D" w:rsidP="00B50CE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Chiến lược tăng trưởng xanh của Hàn Quốc</w:t>
      </w:r>
    </w:p>
    <w:p w:rsidR="00AD582D" w:rsidRDefault="00AD582D"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5/2019; </w:t>
      </w:r>
    </w:p>
    <w:p w:rsidR="00AD582D" w:rsidRDefault="00AD582D"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Tr. 49 – 58</w:t>
      </w:r>
    </w:p>
    <w:p w:rsidR="00AD582D" w:rsidRDefault="00AD582D"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42265">
        <w:rPr>
          <w:rFonts w:ascii="Times New Roman" w:hAnsi="Times New Roman"/>
          <w:sz w:val="28"/>
          <w:szCs w:val="28"/>
        </w:rPr>
        <w:t>Kinh tế xanh, Tăng trưởng xanh, Hàn Quốc</w:t>
      </w:r>
    </w:p>
    <w:p w:rsidR="00B42265" w:rsidRDefault="00B42265"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02A62">
        <w:rPr>
          <w:rFonts w:ascii="Times New Roman" w:hAnsi="Times New Roman"/>
          <w:sz w:val="28"/>
          <w:szCs w:val="28"/>
        </w:rPr>
        <w:t>Trên cơ sở trình bày những nhân tố chủ yếu dẫn đến sự ra đời Chiến lược quốc gia về tăng trưởng xanh, cùng các biện pháp thực thi chủ yếu, bài viết phác ra bức tranh tổng thể về tiến trình xanh hóa nền kinh tế Hàn Quốc thập kỷ qua.</w:t>
      </w:r>
    </w:p>
    <w:p w:rsidR="00702A62" w:rsidRDefault="00702A62"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10. </w:t>
      </w:r>
      <w:r w:rsidR="00474BB3">
        <w:rPr>
          <w:rFonts w:ascii="Times New Roman" w:hAnsi="Times New Roman"/>
          <w:b/>
          <w:sz w:val="28"/>
          <w:szCs w:val="28"/>
        </w:rPr>
        <w:t>Phạm Văn Dũng</w:t>
      </w:r>
    </w:p>
    <w:p w:rsidR="00474BB3" w:rsidRDefault="00474BB3"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nông nghiệp công nghệ cao ở Việt Nam</w:t>
      </w:r>
    </w:p>
    <w:p w:rsidR="00474BB3" w:rsidRDefault="00474BB3"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46AC0">
        <w:rPr>
          <w:rFonts w:ascii="Times New Roman" w:hAnsi="Times New Roman"/>
          <w:sz w:val="28"/>
          <w:szCs w:val="28"/>
        </w:rPr>
        <w:t>Tạp chí Kinh tế Châu Á – Thái Bình Dương, Số 6/2019; Tr. 4 – 6</w:t>
      </w:r>
    </w:p>
    <w:p w:rsidR="00F46AC0" w:rsidRDefault="00F46AC0"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B3885">
        <w:rPr>
          <w:rFonts w:ascii="Times New Roman" w:hAnsi="Times New Roman"/>
          <w:sz w:val="28"/>
          <w:szCs w:val="28"/>
        </w:rPr>
        <w:t>Nông nghiệp, Phát triển, Công nghệ cao, Việt Nam</w:t>
      </w:r>
    </w:p>
    <w:p w:rsidR="008B3885" w:rsidRDefault="008B3885"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97BAA">
        <w:rPr>
          <w:rFonts w:ascii="Times New Roman" w:hAnsi="Times New Roman"/>
          <w:sz w:val="28"/>
          <w:szCs w:val="28"/>
        </w:rPr>
        <w:t xml:space="preserve">Phát triển nông nghiệp công nghệ cao đem lại nhiều lợi ích to lớn và được hỗ trợ mạnh mẽ của cuộc Cách mạng Công nghiệp 4.0 nên đã trở thành xu thế tất yếu của thế giới. </w:t>
      </w:r>
      <w:r w:rsidR="001F03FD">
        <w:rPr>
          <w:rFonts w:ascii="Times New Roman" w:hAnsi="Times New Roman"/>
          <w:sz w:val="28"/>
          <w:szCs w:val="28"/>
        </w:rPr>
        <w:t xml:space="preserve">Bài viết đề cập đến sự cần thiết phát triển nông nghiệp công nghệ cao. </w:t>
      </w:r>
      <w:r w:rsidR="00FE06A9">
        <w:rPr>
          <w:rFonts w:ascii="Times New Roman" w:hAnsi="Times New Roman"/>
          <w:sz w:val="28"/>
          <w:szCs w:val="28"/>
        </w:rPr>
        <w:t xml:space="preserve">Vai trò của nhà nước và của thị trường trong phát triển nông nghiệp công nghệ cao. </w:t>
      </w:r>
      <w:r w:rsidR="00FA240D">
        <w:rPr>
          <w:rFonts w:ascii="Times New Roman" w:hAnsi="Times New Roman"/>
          <w:sz w:val="28"/>
          <w:szCs w:val="28"/>
        </w:rPr>
        <w:t>Đề xuất các giải pháp phát triển nông nghiệp công nghệ cao ở Việt Nam.</w:t>
      </w:r>
    </w:p>
    <w:p w:rsidR="00FA240D" w:rsidRDefault="00FA240D"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CC2AB6">
        <w:rPr>
          <w:rFonts w:ascii="Times New Roman" w:hAnsi="Times New Roman"/>
          <w:b/>
          <w:sz w:val="28"/>
          <w:szCs w:val="28"/>
        </w:rPr>
        <w:t>Nguyễn Anh Tuấn</w:t>
      </w:r>
    </w:p>
    <w:p w:rsidR="00CC2AB6" w:rsidRDefault="00CC2AB6"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nền kinh tế xanh: Kinh nghiệm quốc tế và bài học cho Việt Nam</w:t>
      </w:r>
    </w:p>
    <w:p w:rsidR="00CC2AB6" w:rsidRDefault="00CC2AB6"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7E22FD">
        <w:rPr>
          <w:rFonts w:ascii="Times New Roman" w:hAnsi="Times New Roman"/>
          <w:i/>
          <w:sz w:val="28"/>
          <w:szCs w:val="28"/>
        </w:rPr>
        <w:t xml:space="preserve">Nguồn trích: </w:t>
      </w:r>
      <w:r w:rsidR="007E22FD">
        <w:rPr>
          <w:rFonts w:ascii="Times New Roman" w:hAnsi="Times New Roman"/>
          <w:sz w:val="28"/>
          <w:szCs w:val="28"/>
        </w:rPr>
        <w:t>Tạp chí Kinh tế Châu Á – Thái Bình Dương, Số 6/2019; Tr. 70-72</w:t>
      </w:r>
    </w:p>
    <w:p w:rsidR="007E22FD" w:rsidRDefault="007E22FD"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059E6">
        <w:rPr>
          <w:rFonts w:ascii="Times New Roman" w:hAnsi="Times New Roman"/>
          <w:sz w:val="28"/>
          <w:szCs w:val="28"/>
        </w:rPr>
        <w:t>Kinh tế, Kinh tế xanh, Phát triển bền vững, Hàn Quốc, Việt Nam</w:t>
      </w:r>
    </w:p>
    <w:p w:rsidR="001059E6" w:rsidRDefault="001059E6"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F627F">
        <w:rPr>
          <w:rFonts w:ascii="Times New Roman" w:hAnsi="Times New Roman"/>
          <w:sz w:val="28"/>
          <w:szCs w:val="28"/>
        </w:rPr>
        <w:t>Việt Nam đã nhận thức được các yếu tố môi trường</w:t>
      </w:r>
      <w:r w:rsidR="003758A5">
        <w:rPr>
          <w:rFonts w:ascii="Times New Roman" w:hAnsi="Times New Roman"/>
          <w:sz w:val="28"/>
          <w:szCs w:val="28"/>
        </w:rPr>
        <w:t xml:space="preserve">, xã hội trong phát triển bền vững kinh tế; do đó, Chính phủ đã và sẽ tích hợp yêu cầu nền kinh tế xanh vào các chiến lược, kế hoạch tăng trưởng kinh tế cũng như tái cấu trúc lại nền kinh tế đảm bảo hiệu quả hơn, tăng tính cạnh tranh trong khu vực và hướng ra toàn cầu. Việc chuyển đổi sang mô hình nền kinh tế xanh, thực hiện tăng trưởng xanh là hết sức cần thiết và phù hợp với xu thế chung hiện nay, trong bối cảnh giảm thiểu tác động biến đổi khí hậu, khôi phục hệ sinh thái, tăng nguồn vốn tự nhiên, bảo vệ môi trường và tăng phúc lợi xã hội, xóa đói giảm nghèo. </w:t>
      </w:r>
      <w:r w:rsidR="00396681">
        <w:rPr>
          <w:rFonts w:ascii="Times New Roman" w:hAnsi="Times New Roman"/>
          <w:sz w:val="28"/>
          <w:szCs w:val="28"/>
        </w:rPr>
        <w:t>Bài viết giới thiệu kinh nghiệm về phát triển nền kinh tế xanh của Hàn Quốc, từ đó rút ra bài học kinh nghiệm cho Việt Nam.</w:t>
      </w:r>
    </w:p>
    <w:p w:rsidR="00396681" w:rsidRDefault="00396681"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844751">
        <w:rPr>
          <w:rFonts w:ascii="Times New Roman" w:hAnsi="Times New Roman"/>
          <w:b/>
          <w:sz w:val="28"/>
          <w:szCs w:val="28"/>
        </w:rPr>
        <w:t>Vũ Xuân Thanh</w:t>
      </w:r>
    </w:p>
    <w:p w:rsidR="00844751" w:rsidRDefault="00844751"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Cuộc chiến thương mại Mỹ - Trung và tác động đến các nước ASEAN</w:t>
      </w:r>
    </w:p>
    <w:p w:rsidR="00844751" w:rsidRDefault="00844751"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6505C">
        <w:rPr>
          <w:rFonts w:ascii="Times New Roman" w:hAnsi="Times New Roman"/>
          <w:sz w:val="28"/>
          <w:szCs w:val="28"/>
        </w:rPr>
        <w:t>Tạp chí Nghiên cứu Đông Nam Á, Số 12/2018; Tr. 63 – 69</w:t>
      </w:r>
    </w:p>
    <w:p w:rsidR="0026505C" w:rsidRDefault="0026505C"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1439F">
        <w:rPr>
          <w:rFonts w:ascii="Times New Roman" w:hAnsi="Times New Roman"/>
          <w:sz w:val="28"/>
          <w:szCs w:val="28"/>
        </w:rPr>
        <w:t>Thương mại, Chiến tranh thương mại, Trung Quốc, Mỹ, ASEAN</w:t>
      </w:r>
    </w:p>
    <w:p w:rsidR="0031439F" w:rsidRDefault="0031439F"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72534">
        <w:rPr>
          <w:rFonts w:ascii="Times New Roman" w:hAnsi="Times New Roman"/>
          <w:sz w:val="28"/>
          <w:szCs w:val="28"/>
        </w:rPr>
        <w:t xml:space="preserve">Chiến tranh thương mại giữa Trung Quốc và Mỹ bắt đầu vào tháng 3/2018. Cuộc chiến này diễn ra khá căng thẳng và chưa có hồi kết, không chỉ gây tác động mạnh mẽ đến hai bên, mà tất cả các nền kinh tế khác trên thế giới, trong đó có các </w:t>
      </w:r>
      <w:r w:rsidR="00672534">
        <w:rPr>
          <w:rFonts w:ascii="Times New Roman" w:hAnsi="Times New Roman"/>
          <w:sz w:val="28"/>
          <w:szCs w:val="28"/>
        </w:rPr>
        <w:lastRenderedPageBreak/>
        <w:t xml:space="preserve">nước ASEAN cũng bị ảnh hưởng. </w:t>
      </w:r>
      <w:r w:rsidR="00030E41">
        <w:rPr>
          <w:rFonts w:ascii="Times New Roman" w:hAnsi="Times New Roman"/>
          <w:sz w:val="28"/>
          <w:szCs w:val="28"/>
        </w:rPr>
        <w:t>Bài viết tập trung phân tích diễn biến của cuộc chiến thương mại này và tác động của nó đến các nước ASEAN.</w:t>
      </w:r>
    </w:p>
    <w:p w:rsidR="00030E41" w:rsidRDefault="00030E41"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D236B0">
        <w:rPr>
          <w:rFonts w:ascii="Times New Roman" w:hAnsi="Times New Roman"/>
          <w:b/>
          <w:sz w:val="28"/>
          <w:szCs w:val="28"/>
        </w:rPr>
        <w:t>Doãn Công Khánh, Đặng Thị Thúy Hà</w:t>
      </w:r>
    </w:p>
    <w:p w:rsidR="00D236B0" w:rsidRDefault="00D236B0"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Quan hệ kinh tế - thương mại Việt – Trung từ năm 2014 đến nay</w:t>
      </w:r>
    </w:p>
    <w:p w:rsidR="00D236B0" w:rsidRDefault="00D236B0"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9A5FE9">
        <w:rPr>
          <w:rFonts w:ascii="Times New Roman" w:hAnsi="Times New Roman"/>
          <w:i/>
          <w:sz w:val="28"/>
          <w:szCs w:val="28"/>
        </w:rPr>
        <w:t xml:space="preserve">Nguồn trích: </w:t>
      </w:r>
      <w:r w:rsidR="009A5FE9">
        <w:rPr>
          <w:rFonts w:ascii="Times New Roman" w:hAnsi="Times New Roman"/>
          <w:sz w:val="28"/>
          <w:szCs w:val="28"/>
        </w:rPr>
        <w:t>Tạp chí Nghiên cứu Đông Nam Á, Số 12/2018; Tr. 70 – 79</w:t>
      </w:r>
    </w:p>
    <w:p w:rsidR="009A5FE9" w:rsidRDefault="009A5FE9"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B6646">
        <w:rPr>
          <w:rFonts w:ascii="Times New Roman" w:hAnsi="Times New Roman"/>
          <w:sz w:val="28"/>
          <w:szCs w:val="28"/>
        </w:rPr>
        <w:t>Quan hệ kinh tế, Thương mại, Quan hệ thương mại, Việt Nam, Trung Quốc</w:t>
      </w:r>
    </w:p>
    <w:p w:rsidR="009B6646" w:rsidRDefault="009B6646"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95B7D">
        <w:rPr>
          <w:rFonts w:ascii="Times New Roman" w:hAnsi="Times New Roman"/>
          <w:sz w:val="28"/>
          <w:szCs w:val="28"/>
        </w:rPr>
        <w:t>Bài viết nhìn lại và đánh giá chuyển biến trong quan hệ thương mại hai nước từ năm 2014 đến nay; nêu lên những vấn đề tồn tại và đề xuất kiến nghị nhằm gia tăng quan hệ thương mại Việt – Trung trong thời gian tới.</w:t>
      </w:r>
    </w:p>
    <w:p w:rsidR="00B95B7D" w:rsidRDefault="00B95B7D"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C80E04">
        <w:rPr>
          <w:rFonts w:ascii="Times New Roman" w:hAnsi="Times New Roman"/>
          <w:b/>
          <w:sz w:val="28"/>
          <w:szCs w:val="28"/>
        </w:rPr>
        <w:t>Đỗ Tiến Sâm</w:t>
      </w:r>
    </w:p>
    <w:p w:rsidR="00C80E04" w:rsidRDefault="00C80E04"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455CF3">
        <w:rPr>
          <w:rFonts w:ascii="Times New Roman" w:hAnsi="Times New Roman"/>
          <w:b/>
          <w:i/>
          <w:sz w:val="28"/>
          <w:szCs w:val="28"/>
        </w:rPr>
        <w:t>Cuộc chiến thương mại Mỹ - Trung và những vấn đề đặt ra với Việt Nam</w:t>
      </w:r>
    </w:p>
    <w:p w:rsidR="00455CF3" w:rsidRDefault="00455CF3"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D15FC">
        <w:rPr>
          <w:rFonts w:ascii="Times New Roman" w:hAnsi="Times New Roman"/>
          <w:sz w:val="28"/>
          <w:szCs w:val="28"/>
        </w:rPr>
        <w:t>Tạp chí Thông tin Khoa học xã hội, Số</w:t>
      </w:r>
      <w:r w:rsidR="00655607">
        <w:rPr>
          <w:rFonts w:ascii="Times New Roman" w:hAnsi="Times New Roman"/>
          <w:sz w:val="28"/>
          <w:szCs w:val="28"/>
        </w:rPr>
        <w:t xml:space="preserve"> 11</w:t>
      </w:r>
      <w:r w:rsidR="005D15FC">
        <w:rPr>
          <w:rFonts w:ascii="Times New Roman" w:hAnsi="Times New Roman"/>
          <w:sz w:val="28"/>
          <w:szCs w:val="28"/>
        </w:rPr>
        <w:t xml:space="preserve">/2018; </w:t>
      </w:r>
      <w:r w:rsidR="00655607">
        <w:rPr>
          <w:rFonts w:ascii="Times New Roman" w:hAnsi="Times New Roman"/>
          <w:sz w:val="28"/>
          <w:szCs w:val="28"/>
        </w:rPr>
        <w:t>Tr. 3 – 11</w:t>
      </w:r>
    </w:p>
    <w:p w:rsidR="00655607" w:rsidRDefault="00655607"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26975">
        <w:rPr>
          <w:rFonts w:ascii="Times New Roman" w:hAnsi="Times New Roman"/>
          <w:sz w:val="28"/>
          <w:szCs w:val="28"/>
        </w:rPr>
        <w:t>Thương mại, Chiến tranh thương mại, Mỹ, Trung Quốc, Việt Nam</w:t>
      </w:r>
    </w:p>
    <w:p w:rsidR="00C26975" w:rsidRDefault="00C26975"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B1517">
        <w:rPr>
          <w:rFonts w:ascii="Times New Roman" w:hAnsi="Times New Roman"/>
          <w:sz w:val="28"/>
          <w:szCs w:val="28"/>
        </w:rPr>
        <w:t xml:space="preserve">Cuộc chiến thương mại Mỹ - Trung đã làm cho quan hệ hai nước lâm vào tình trạng khó khăn nhất trong vòng 40 năm qua. Nó không chỉ ảnh hưởng đến sự tăng trưởng của hai nền kinh tế lớn nhất thế giới, mà còn ảnh hưởng đến tăng trưởng của kinh tế thế giới. Bài viết trình bày và phân tích các mục tiêu ngắn hạn, trung hạn và dài hạn mà Mỹ nhằm vào Trung Quốc; đồng thời làm rõ những giải pháp ứng phó của Trung Quốc; </w:t>
      </w:r>
      <w:r w:rsidR="00A0062E">
        <w:rPr>
          <w:rFonts w:ascii="Times New Roman" w:hAnsi="Times New Roman"/>
          <w:sz w:val="28"/>
          <w:szCs w:val="28"/>
        </w:rPr>
        <w:t>qua đó rút ra một số nhận xét bước đầu.</w:t>
      </w:r>
    </w:p>
    <w:p w:rsidR="00A0062E" w:rsidRDefault="00A0062E"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t>15.</w:t>
      </w:r>
      <w:r w:rsidR="00D23F13">
        <w:rPr>
          <w:rFonts w:ascii="Times New Roman" w:hAnsi="Times New Roman"/>
          <w:b/>
          <w:sz w:val="28"/>
          <w:szCs w:val="28"/>
        </w:rPr>
        <w:t xml:space="preserve"> </w:t>
      </w:r>
      <w:r w:rsidR="0087344E">
        <w:rPr>
          <w:rFonts w:ascii="Times New Roman" w:hAnsi="Times New Roman"/>
          <w:b/>
          <w:sz w:val="28"/>
          <w:szCs w:val="28"/>
        </w:rPr>
        <w:t>Bùi Thị Thùy Nhi</w:t>
      </w:r>
    </w:p>
    <w:p w:rsidR="0087344E" w:rsidRDefault="0087344E"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9640B">
        <w:rPr>
          <w:rFonts w:ascii="Times New Roman" w:hAnsi="Times New Roman"/>
          <w:b/>
          <w:i/>
          <w:sz w:val="28"/>
          <w:szCs w:val="28"/>
        </w:rPr>
        <w:t>Vai trò của Nhà nước trong kiểm soát độc quyền kinh tế ở Việt Nam</w:t>
      </w:r>
    </w:p>
    <w:p w:rsidR="0009640B" w:rsidRDefault="0009640B"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01360B">
        <w:rPr>
          <w:rFonts w:ascii="Times New Roman" w:hAnsi="Times New Roman"/>
          <w:sz w:val="28"/>
          <w:szCs w:val="28"/>
        </w:rPr>
        <w:t>Tạp chí Quản lý Nhà nước, Số 273/2018; Tr. 27 – 32</w:t>
      </w:r>
    </w:p>
    <w:p w:rsidR="0001360B" w:rsidRDefault="0001360B"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74002">
        <w:rPr>
          <w:rFonts w:ascii="Times New Roman" w:hAnsi="Times New Roman"/>
          <w:sz w:val="28"/>
          <w:szCs w:val="28"/>
        </w:rPr>
        <w:t>Nhà nước, Độc quyền kinh tế, Kiểm soát độc quyền kinh tế, Việt Nam</w:t>
      </w:r>
    </w:p>
    <w:p w:rsidR="00D74002" w:rsidRDefault="00D74002"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4268A">
        <w:rPr>
          <w:rFonts w:ascii="Times New Roman" w:hAnsi="Times New Roman"/>
          <w:sz w:val="28"/>
          <w:szCs w:val="28"/>
        </w:rPr>
        <w:t xml:space="preserve">Hậu quả tất yếu của quá trình cạnh tranh không lành mạnh sẽ dẫn tới hạn chế cạnh tranh và cuối cùng xuất hiện hiện tượng độc quyền. </w:t>
      </w:r>
      <w:r w:rsidR="00850627">
        <w:rPr>
          <w:rFonts w:ascii="Times New Roman" w:hAnsi="Times New Roman"/>
          <w:sz w:val="28"/>
          <w:szCs w:val="28"/>
        </w:rPr>
        <w:t>Bài viết hệ thống lại chính sách chống độc quyền của Chính phủ Việt Nam thông qua kiểm soát hành vi hạn chế cạnh tranh và tập trung kinh tế, phân tích những bất cập và trên cơ sở đó tìm kiếm các giải pháp nhằm tăng cường vai trò của Nhà nước trong kiểm soát độc quyền kinh tế.</w:t>
      </w:r>
    </w:p>
    <w:p w:rsidR="00850627" w:rsidRDefault="00850627"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16. </w:t>
      </w:r>
      <w:r w:rsidR="00E5065D">
        <w:rPr>
          <w:rFonts w:ascii="Times New Roman" w:hAnsi="Times New Roman"/>
          <w:b/>
          <w:sz w:val="28"/>
          <w:szCs w:val="28"/>
        </w:rPr>
        <w:t xml:space="preserve"> Nguyễn Văn Trung, Phan Thị Kim Phương</w:t>
      </w:r>
    </w:p>
    <w:p w:rsidR="00E5065D" w:rsidRDefault="00E5065D"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Chất lượng nguồn nhân lực trong bối cảnh cách mạng công nghiệp 4.0</w:t>
      </w:r>
    </w:p>
    <w:p w:rsidR="00E5065D" w:rsidRDefault="00E5065D"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F17E91">
        <w:rPr>
          <w:rFonts w:ascii="Times New Roman" w:hAnsi="Times New Roman"/>
          <w:i/>
          <w:sz w:val="28"/>
          <w:szCs w:val="28"/>
        </w:rPr>
        <w:t xml:space="preserve">Nguồn trích: </w:t>
      </w:r>
      <w:r w:rsidR="00F17E91">
        <w:rPr>
          <w:rFonts w:ascii="Times New Roman" w:hAnsi="Times New Roman"/>
          <w:sz w:val="28"/>
          <w:szCs w:val="28"/>
        </w:rPr>
        <w:t>Tạp chí Quản lý Nhà nước, Số 273/2018; Tr. 44 – 47</w:t>
      </w:r>
    </w:p>
    <w:p w:rsidR="00F17E91" w:rsidRDefault="00F17E91"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45307F">
        <w:rPr>
          <w:rFonts w:ascii="Times New Roman" w:hAnsi="Times New Roman"/>
          <w:i/>
          <w:sz w:val="28"/>
          <w:szCs w:val="28"/>
        </w:rPr>
        <w:t xml:space="preserve">Từ khóa: </w:t>
      </w:r>
      <w:r w:rsidR="00C7642D">
        <w:rPr>
          <w:rFonts w:ascii="Times New Roman" w:hAnsi="Times New Roman"/>
          <w:sz w:val="28"/>
          <w:szCs w:val="28"/>
        </w:rPr>
        <w:t>Nguồn nhân lực, Cách mạng Công nghiệp 4.0</w:t>
      </w:r>
    </w:p>
    <w:p w:rsidR="00C7642D" w:rsidRDefault="00C7642D"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62206">
        <w:rPr>
          <w:rFonts w:ascii="Times New Roman" w:hAnsi="Times New Roman"/>
          <w:sz w:val="28"/>
          <w:szCs w:val="28"/>
        </w:rPr>
        <w:t xml:space="preserve">Cuộc Cách mạng Công nghiệp 4.0 với cốt lõi là các ngành công nghiệp tiên tiến, được dự đoán sẽ tạo ra độ tự động hóa cao và có tính sáng tạo của nền kinh tế, đòi hỏi người lao động phải có trình độ kỹ thuật, chuyên môn nhất định và khả năng thích ứng  nhanh với sự thay đổi của sản xuất. </w:t>
      </w:r>
      <w:r w:rsidR="00AC03E8">
        <w:rPr>
          <w:rFonts w:ascii="Times New Roman" w:hAnsi="Times New Roman"/>
          <w:sz w:val="28"/>
          <w:szCs w:val="28"/>
        </w:rPr>
        <w:t>Do đó việc nâng cao chất lượng nguồn nhân lực để bắt kịp cuộc Cách mạng Công nghiệp 4.0 là hết sức cần thiết đối với Việt Nam trong giai đoạn hiện nay. Bài viết phân tích những đặc trưng của nguồn lao động Việt Nam</w:t>
      </w:r>
      <w:r w:rsidR="005D0DAD">
        <w:rPr>
          <w:rFonts w:ascii="Times New Roman" w:hAnsi="Times New Roman"/>
          <w:sz w:val="28"/>
          <w:szCs w:val="28"/>
        </w:rPr>
        <w:t xml:space="preserve"> và đề xuất các giải pháp nâng cao chất lượng nguồn nhân lực trong bối cảnh Cách mạng Công nghiệp 4.0.</w:t>
      </w:r>
    </w:p>
    <w:p w:rsidR="005D0DAD" w:rsidRDefault="005D0DAD"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8651D5">
        <w:rPr>
          <w:rFonts w:ascii="Times New Roman" w:hAnsi="Times New Roman"/>
          <w:b/>
          <w:sz w:val="28"/>
          <w:szCs w:val="28"/>
        </w:rPr>
        <w:t>Tô Trọng Mạnh</w:t>
      </w:r>
    </w:p>
    <w:p w:rsidR="008651D5" w:rsidRDefault="008651D5"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Đẩy mạnh việc thực hiện chính sách xây dựng nông thôn mới ở Việt Nam</w:t>
      </w:r>
    </w:p>
    <w:p w:rsidR="008651D5" w:rsidRDefault="008651D5"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273/2018; Tr. 57 – 60</w:t>
      </w:r>
    </w:p>
    <w:p w:rsidR="008651D5" w:rsidRDefault="008651D5"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A5C3C">
        <w:rPr>
          <w:rFonts w:ascii="Times New Roman" w:hAnsi="Times New Roman"/>
          <w:sz w:val="28"/>
          <w:szCs w:val="28"/>
        </w:rPr>
        <w:t>Chính sách công, Nông thôn mới, Việt Nam</w:t>
      </w:r>
    </w:p>
    <w:p w:rsidR="00FA5C3C" w:rsidRDefault="00FA5C3C"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C08D3">
        <w:rPr>
          <w:rFonts w:ascii="Times New Roman" w:hAnsi="Times New Roman"/>
          <w:sz w:val="28"/>
          <w:szCs w:val="28"/>
        </w:rPr>
        <w:t xml:space="preserve">Chính sách xây dựng nông thôn mới chính là thực hiện chương trình phát triển toàn diện, vững chắc cho nông nghiệp, nông dân, nông thôn nhằm nâng cao đời sống người dân và sự phát triển. Bài viết đề cập đến quá trình thực hiện chính sách xây dựng nông thôn mới ở Việt Nam. </w:t>
      </w:r>
      <w:r w:rsidR="0053765E">
        <w:rPr>
          <w:rFonts w:ascii="Times New Roman" w:hAnsi="Times New Roman"/>
          <w:sz w:val="28"/>
          <w:szCs w:val="28"/>
        </w:rPr>
        <w:t>Đề xuất giải pháp đẩy mạnh việc thực hiện chính sách này trong thời gian tới.</w:t>
      </w:r>
    </w:p>
    <w:p w:rsidR="0053765E" w:rsidRDefault="0053765E"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31551D">
        <w:rPr>
          <w:rFonts w:ascii="Times New Roman" w:hAnsi="Times New Roman"/>
          <w:b/>
          <w:sz w:val="28"/>
          <w:szCs w:val="28"/>
        </w:rPr>
        <w:t>Võ Đại Lược</w:t>
      </w:r>
    </w:p>
    <w:p w:rsidR="0031551D" w:rsidRDefault="0031551D"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vùng kinh tế trọng điểm miền Trung: Giải pháp và kiến nghị</w:t>
      </w:r>
    </w:p>
    <w:p w:rsidR="0031551D" w:rsidRDefault="0031551D"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F355A">
        <w:rPr>
          <w:rFonts w:ascii="Times New Roman" w:hAnsi="Times New Roman"/>
          <w:sz w:val="28"/>
          <w:szCs w:val="28"/>
        </w:rPr>
        <w:t>Tạp chí Khoa học xã hội Việt Nam, Số 10/2019; Tr. 3 – 9</w:t>
      </w:r>
    </w:p>
    <w:p w:rsidR="00FF355A" w:rsidRDefault="00FF355A"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7476C">
        <w:rPr>
          <w:rFonts w:ascii="Times New Roman" w:hAnsi="Times New Roman"/>
          <w:sz w:val="28"/>
          <w:szCs w:val="28"/>
        </w:rPr>
        <w:t>Phát triển, Vùng kinh tế trọng điểm, Kinh tế vùng, Việt Nam, Miền Trung</w:t>
      </w:r>
    </w:p>
    <w:p w:rsidR="00E7476C" w:rsidRDefault="00E7476C"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167D8">
        <w:rPr>
          <w:rFonts w:ascii="Times New Roman" w:hAnsi="Times New Roman"/>
          <w:sz w:val="28"/>
          <w:szCs w:val="28"/>
        </w:rPr>
        <w:t xml:space="preserve">Vùng kinh tế trọng điểm miền Trung là tên gọi của khu vực kinh tế động lực tại miền Trung Việt Nam. </w:t>
      </w:r>
      <w:r w:rsidR="00C20076">
        <w:rPr>
          <w:rFonts w:ascii="Times New Roman" w:hAnsi="Times New Roman"/>
          <w:sz w:val="28"/>
          <w:szCs w:val="28"/>
        </w:rPr>
        <w:t xml:space="preserve">Đặc trưng của vùng này là các khu kinh tế cảng biển tổng hợp. </w:t>
      </w:r>
      <w:r w:rsidR="00B87093">
        <w:rPr>
          <w:rFonts w:ascii="Times New Roman" w:hAnsi="Times New Roman"/>
          <w:sz w:val="28"/>
          <w:szCs w:val="28"/>
        </w:rPr>
        <w:t xml:space="preserve">Vùng này có nhiều lợi thế về kinh tế, chính trị, tuy nhiên, sự phát triển chưa tương </w:t>
      </w:r>
      <w:r w:rsidR="00B87093">
        <w:rPr>
          <w:rFonts w:ascii="Times New Roman" w:hAnsi="Times New Roman"/>
          <w:sz w:val="28"/>
          <w:szCs w:val="28"/>
        </w:rPr>
        <w:lastRenderedPageBreak/>
        <w:t xml:space="preserve">xứng với tiềm năng. </w:t>
      </w:r>
      <w:r w:rsidR="00C2296B">
        <w:rPr>
          <w:rFonts w:ascii="Times New Roman" w:hAnsi="Times New Roman"/>
          <w:sz w:val="28"/>
          <w:szCs w:val="28"/>
        </w:rPr>
        <w:t xml:space="preserve"> Bài viết đưa ra những giải pháp và kiến nghị để phát triển vùng kinh tế trọng điểm miền Trung.</w:t>
      </w:r>
    </w:p>
    <w:p w:rsidR="00C2296B" w:rsidRDefault="00C2296B"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460D36">
        <w:rPr>
          <w:rFonts w:ascii="Times New Roman" w:hAnsi="Times New Roman"/>
          <w:b/>
          <w:sz w:val="28"/>
          <w:szCs w:val="28"/>
        </w:rPr>
        <w:t>Nguyễn Đức Chiện</w:t>
      </w:r>
    </w:p>
    <w:p w:rsidR="00460D36" w:rsidRDefault="00460D36"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bền vững ở Việt Nam hiện nay: Khái niệm và tiêu chí đánh giá</w:t>
      </w:r>
    </w:p>
    <w:p w:rsidR="00460D36" w:rsidRDefault="00460D36"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C45D2F">
        <w:rPr>
          <w:rFonts w:ascii="Times New Roman" w:hAnsi="Times New Roman"/>
          <w:i/>
          <w:sz w:val="28"/>
          <w:szCs w:val="28"/>
        </w:rPr>
        <w:t xml:space="preserve">Nguồn trích: </w:t>
      </w:r>
      <w:r w:rsidR="00C45D2F">
        <w:rPr>
          <w:rFonts w:ascii="Times New Roman" w:hAnsi="Times New Roman"/>
          <w:sz w:val="28"/>
          <w:szCs w:val="28"/>
        </w:rPr>
        <w:t>Tạp chí Khoa học xã hội Việt Nam, Số 10/2019; Tr. 63 – 70</w:t>
      </w:r>
    </w:p>
    <w:p w:rsidR="00C45D2F" w:rsidRDefault="00C45D2F"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01FE2">
        <w:rPr>
          <w:rFonts w:ascii="Times New Roman" w:hAnsi="Times New Roman"/>
          <w:sz w:val="28"/>
          <w:szCs w:val="28"/>
        </w:rPr>
        <w:t>Phát triển bền vững, Tiêu chí, Việt Nam</w:t>
      </w:r>
    </w:p>
    <w:p w:rsidR="00A01FE2" w:rsidRDefault="00A01FE2"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27B44">
        <w:rPr>
          <w:rFonts w:ascii="Times New Roman" w:hAnsi="Times New Roman"/>
          <w:sz w:val="28"/>
          <w:szCs w:val="28"/>
        </w:rPr>
        <w:t>Bài viết bàn luận về nội hàm khái niệm, tiêu chí đánh giá phát triển bền vững và gợi mở hướng xây dựng tiêu chí đánh giá đo lường phát triển bền vững ở Việt Nam trong bối cảnh hội nhập quốc tế hiện nay.</w:t>
      </w:r>
    </w:p>
    <w:p w:rsidR="00027B44" w:rsidRDefault="00027B44"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3D35E7">
        <w:rPr>
          <w:rFonts w:ascii="Times New Roman" w:hAnsi="Times New Roman"/>
          <w:b/>
          <w:sz w:val="28"/>
          <w:szCs w:val="28"/>
        </w:rPr>
        <w:t>Nguyễn Thị Thu Hoài</w:t>
      </w:r>
    </w:p>
    <w:p w:rsidR="003D35E7" w:rsidRDefault="003D35E7"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Xu hướng phát triển kinh tế xanh ở Việt Nam</w:t>
      </w:r>
    </w:p>
    <w:p w:rsidR="003D35E7" w:rsidRDefault="003D35E7"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AE0363">
        <w:rPr>
          <w:rFonts w:ascii="Times New Roman" w:hAnsi="Times New Roman"/>
          <w:sz w:val="28"/>
          <w:szCs w:val="28"/>
        </w:rPr>
        <w:t>Tạp chí Tài chính, Số 713, Kỳ 2/2019; Tr. 5 – 7</w:t>
      </w:r>
    </w:p>
    <w:p w:rsidR="00AE0363" w:rsidRDefault="00AE0363"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D3126">
        <w:rPr>
          <w:rFonts w:ascii="Times New Roman" w:hAnsi="Times New Roman"/>
          <w:sz w:val="28"/>
          <w:szCs w:val="28"/>
        </w:rPr>
        <w:t>Kinh tế xanh, Phát triển bền vững, Việt Nam</w:t>
      </w:r>
    </w:p>
    <w:p w:rsidR="006D3126" w:rsidRDefault="006D3126"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B7BA0">
        <w:rPr>
          <w:rFonts w:ascii="Times New Roman" w:hAnsi="Times New Roman"/>
          <w:sz w:val="28"/>
          <w:szCs w:val="28"/>
        </w:rPr>
        <w:t xml:space="preserve">Kinh tế xanh đơn giản là một nền kinh tế có mức phác thải thấp, swe dụng hiệu quả và tiết kiệm tài nguyên thiên nhiên, đảm bảo tính công bằng về mặt xã hội. </w:t>
      </w:r>
      <w:r w:rsidR="00971C33">
        <w:rPr>
          <w:rFonts w:ascii="Times New Roman" w:hAnsi="Times New Roman"/>
          <w:sz w:val="28"/>
          <w:szCs w:val="28"/>
        </w:rPr>
        <w:t>Bài viết đề cập đến kinh tế xanh, xu hướng phát triển kinh tế xanh trên thế giới và Việt Nam.</w:t>
      </w:r>
    </w:p>
    <w:p w:rsidR="00971C33" w:rsidRDefault="00971C33"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954705">
        <w:rPr>
          <w:rFonts w:ascii="Times New Roman" w:hAnsi="Times New Roman"/>
          <w:b/>
          <w:sz w:val="28"/>
          <w:szCs w:val="28"/>
        </w:rPr>
        <w:t>Nguyễn Minh Quang</w:t>
      </w:r>
    </w:p>
    <w:p w:rsidR="00954705" w:rsidRDefault="00954705"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D56B4">
        <w:rPr>
          <w:rFonts w:ascii="Times New Roman" w:hAnsi="Times New Roman"/>
          <w:b/>
          <w:i/>
          <w:sz w:val="28"/>
          <w:szCs w:val="28"/>
        </w:rPr>
        <w:t>Trách nhiệm xã hội của một số tập đoàn kinh tế Nhật Bản và gợi mở cho doanh nghiệp Việt Nam</w:t>
      </w:r>
    </w:p>
    <w:p w:rsidR="002D56B4" w:rsidRDefault="002D56B4"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7184C">
        <w:rPr>
          <w:rFonts w:ascii="Times New Roman" w:hAnsi="Times New Roman"/>
          <w:i/>
          <w:sz w:val="28"/>
          <w:szCs w:val="28"/>
        </w:rPr>
        <w:t xml:space="preserve">Nguồn trích: </w:t>
      </w:r>
      <w:r w:rsidR="00E7184C">
        <w:rPr>
          <w:rFonts w:ascii="Times New Roman" w:hAnsi="Times New Roman"/>
          <w:sz w:val="28"/>
          <w:szCs w:val="28"/>
        </w:rPr>
        <w:t>Tạp chí Tài chính, Số 713, Kỳ 2/2019; Tr. 86 – 88</w:t>
      </w:r>
    </w:p>
    <w:p w:rsidR="00E7184C" w:rsidRDefault="00E7184C"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85D8E">
        <w:rPr>
          <w:rFonts w:ascii="Times New Roman" w:hAnsi="Times New Roman"/>
          <w:sz w:val="28"/>
          <w:szCs w:val="28"/>
        </w:rPr>
        <w:t>Trách nhiệm xã hội, Tập đoàn kinh tế, Nhật Bản, Việt Nam</w:t>
      </w:r>
    </w:p>
    <w:p w:rsidR="00C85D8E" w:rsidRDefault="00C85D8E"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B5F20">
        <w:rPr>
          <w:rFonts w:ascii="Times New Roman" w:hAnsi="Times New Roman"/>
          <w:sz w:val="28"/>
          <w:szCs w:val="28"/>
        </w:rPr>
        <w:t xml:space="preserve">Ngày nay, trách nhiệm xã hội của doanh nghiệp đã trở thành một trào lưu phát triển rộng khắp trên thế giới. </w:t>
      </w:r>
      <w:r w:rsidR="00643529">
        <w:rPr>
          <w:rFonts w:ascii="Times New Roman" w:hAnsi="Times New Roman"/>
          <w:sz w:val="28"/>
          <w:szCs w:val="28"/>
        </w:rPr>
        <w:t xml:space="preserve">Mặc dù nhận thức được tầm quan trọng và những lợi ích mà trách nhiệm xã hội mang lại để phát triển bền vững, nhưng phần lớn doanh nghiệp Việt Nam vẫn chưa thực sự biết cách áp dụng một cách chủ động, linh hoạt và hiệu quả. </w:t>
      </w:r>
      <w:r w:rsidR="008902F6">
        <w:rPr>
          <w:rFonts w:ascii="Times New Roman" w:hAnsi="Times New Roman"/>
          <w:sz w:val="28"/>
          <w:szCs w:val="28"/>
        </w:rPr>
        <w:t>Bài viết nghiên cứu trách nhiệm xã hội của một số tập đoàn kinh tế lớn Nhật Bản, qua đó gợi mở kinh nghiệm cho các doanh nghiệp Việt Nam trong quá trình hội nhập và phát triển.</w:t>
      </w:r>
    </w:p>
    <w:p w:rsidR="008902F6" w:rsidRDefault="008902F6"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22. </w:t>
      </w:r>
      <w:r w:rsidR="00EA1D02">
        <w:rPr>
          <w:rFonts w:ascii="Times New Roman" w:hAnsi="Times New Roman"/>
          <w:b/>
          <w:sz w:val="28"/>
          <w:szCs w:val="28"/>
        </w:rPr>
        <w:t>Bùi Ngọc Sơn</w:t>
      </w:r>
    </w:p>
    <w:p w:rsidR="000E67E4" w:rsidRDefault="000E67E4"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41253">
        <w:rPr>
          <w:rFonts w:ascii="Times New Roman" w:hAnsi="Times New Roman"/>
          <w:b/>
          <w:i/>
          <w:sz w:val="28"/>
          <w:szCs w:val="28"/>
        </w:rPr>
        <w:t>Triển vọng kinh tế toàn cầu năm 2020: Tăng trưởng giảm tốc năm 2019 và nguy cơ khủng hoảng</w:t>
      </w:r>
    </w:p>
    <w:p w:rsidR="00141253" w:rsidRDefault="00141253" w:rsidP="00AD582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E31DF">
        <w:rPr>
          <w:rFonts w:ascii="Times New Roman" w:hAnsi="Times New Roman"/>
          <w:sz w:val="28"/>
          <w:szCs w:val="28"/>
        </w:rPr>
        <w:t xml:space="preserve">Tạp chí Những vấn đề kinh tế và chính trị thế giới, Số 6/2019; </w:t>
      </w:r>
    </w:p>
    <w:p w:rsidR="009E31DF" w:rsidRDefault="009E31DF"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Tr. 3 – 11</w:t>
      </w:r>
    </w:p>
    <w:p w:rsidR="009E31DF" w:rsidRDefault="009E31DF"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80A29">
        <w:rPr>
          <w:rFonts w:ascii="Times New Roman" w:hAnsi="Times New Roman"/>
          <w:sz w:val="28"/>
          <w:szCs w:val="28"/>
        </w:rPr>
        <w:t>Kinh tế, Tăng trưởng kinh tế, Kinh tế thế giới</w:t>
      </w:r>
    </w:p>
    <w:p w:rsidR="00180A29" w:rsidRDefault="00180A29" w:rsidP="00AD582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C6D10">
        <w:rPr>
          <w:rFonts w:ascii="Times New Roman" w:hAnsi="Times New Roman"/>
          <w:sz w:val="28"/>
          <w:szCs w:val="28"/>
        </w:rPr>
        <w:t xml:space="preserve">Bài viết tổng quan những rủi ro đối với kinh tế toàn cầu năm 2020. </w:t>
      </w:r>
      <w:r w:rsidR="00297C88">
        <w:rPr>
          <w:rFonts w:ascii="Times New Roman" w:hAnsi="Times New Roman"/>
          <w:sz w:val="28"/>
          <w:szCs w:val="28"/>
        </w:rPr>
        <w:t xml:space="preserve">Phân tích những rủi ro từ hai nền kinh tế lớn nhất thế giới, đó là Mỹ và Trung Quốc. </w:t>
      </w:r>
      <w:r w:rsidR="00051104">
        <w:rPr>
          <w:rFonts w:ascii="Times New Roman" w:hAnsi="Times New Roman"/>
          <w:sz w:val="28"/>
          <w:szCs w:val="28"/>
        </w:rPr>
        <w:t>Đề cập đến triển vọng của phần còn lại của kinh tế toàn cầu và những rủi ro của những yếu tố toàn cầu.</w:t>
      </w:r>
    </w:p>
    <w:p w:rsidR="00051104" w:rsidRDefault="00DC586D" w:rsidP="00AD582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23. </w:t>
      </w:r>
      <w:r w:rsidR="00105942">
        <w:rPr>
          <w:rFonts w:ascii="Times New Roman" w:hAnsi="Times New Roman"/>
          <w:b/>
          <w:sz w:val="28"/>
          <w:szCs w:val="28"/>
        </w:rPr>
        <w:t>Phạm Thái Quốc</w:t>
      </w:r>
    </w:p>
    <w:p w:rsidR="00105942" w:rsidRDefault="00105942"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33280">
        <w:rPr>
          <w:rFonts w:ascii="Times New Roman" w:hAnsi="Times New Roman"/>
          <w:b/>
          <w:i/>
          <w:sz w:val="28"/>
          <w:szCs w:val="28"/>
        </w:rPr>
        <w:t>Đánh giá tiến triển trong thực hiện “Sáng kiến vành đai, con đường” giai đoạn 2013 – 2018</w:t>
      </w:r>
    </w:p>
    <w:p w:rsidR="00AF2E28" w:rsidRDefault="00133280" w:rsidP="00AF2E2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F2E28">
        <w:rPr>
          <w:rFonts w:ascii="Times New Roman" w:hAnsi="Times New Roman"/>
          <w:i/>
          <w:sz w:val="28"/>
          <w:szCs w:val="28"/>
        </w:rPr>
        <w:t xml:space="preserve">Nguồn trích: </w:t>
      </w:r>
      <w:r w:rsidR="00AF2E28">
        <w:rPr>
          <w:rFonts w:ascii="Times New Roman" w:hAnsi="Times New Roman"/>
          <w:sz w:val="28"/>
          <w:szCs w:val="28"/>
        </w:rPr>
        <w:t xml:space="preserve">Tạp chí Những vấn đề kinh tế và chính trị thế giới, Số 6/2019; </w:t>
      </w:r>
    </w:p>
    <w:p w:rsidR="00133280" w:rsidRDefault="00AF2E28" w:rsidP="00AF2E28">
      <w:pPr>
        <w:tabs>
          <w:tab w:val="left" w:pos="720"/>
        </w:tabs>
        <w:spacing w:line="360" w:lineRule="auto"/>
        <w:jc w:val="both"/>
        <w:rPr>
          <w:rFonts w:ascii="Times New Roman" w:hAnsi="Times New Roman"/>
          <w:sz w:val="28"/>
          <w:szCs w:val="28"/>
        </w:rPr>
      </w:pPr>
      <w:r>
        <w:rPr>
          <w:rFonts w:ascii="Times New Roman" w:hAnsi="Times New Roman"/>
          <w:sz w:val="28"/>
          <w:szCs w:val="28"/>
        </w:rPr>
        <w:t>Tr. 12 – 26</w:t>
      </w:r>
    </w:p>
    <w:p w:rsidR="00AF2E28" w:rsidRDefault="00AF2E28" w:rsidP="00AF2E2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51680">
        <w:rPr>
          <w:rFonts w:ascii="Times New Roman" w:hAnsi="Times New Roman"/>
          <w:sz w:val="28"/>
          <w:szCs w:val="28"/>
        </w:rPr>
        <w:t>Sáng kiế</w:t>
      </w:r>
      <w:r w:rsidR="00CD31A4">
        <w:rPr>
          <w:rFonts w:ascii="Times New Roman" w:hAnsi="Times New Roman"/>
          <w:sz w:val="28"/>
          <w:szCs w:val="28"/>
        </w:rPr>
        <w:t>n v</w:t>
      </w:r>
      <w:r w:rsidR="00C51680">
        <w:rPr>
          <w:rFonts w:ascii="Times New Roman" w:hAnsi="Times New Roman"/>
          <w:sz w:val="28"/>
          <w:szCs w:val="28"/>
        </w:rPr>
        <w:t>ành đai, con đườ</w:t>
      </w:r>
      <w:r w:rsidR="000623FA">
        <w:rPr>
          <w:rFonts w:ascii="Times New Roman" w:hAnsi="Times New Roman"/>
          <w:sz w:val="28"/>
          <w:szCs w:val="28"/>
        </w:rPr>
        <w:t>ng;</w:t>
      </w:r>
      <w:r w:rsidR="00C51680">
        <w:rPr>
          <w:rFonts w:ascii="Times New Roman" w:hAnsi="Times New Roman"/>
          <w:sz w:val="28"/>
          <w:szCs w:val="28"/>
        </w:rPr>
        <w:t xml:space="preserve"> Trung Quốc</w:t>
      </w:r>
      <w:r w:rsidR="000623FA">
        <w:rPr>
          <w:rFonts w:ascii="Times New Roman" w:hAnsi="Times New Roman"/>
          <w:sz w:val="28"/>
          <w:szCs w:val="28"/>
        </w:rPr>
        <w:t>; Kinh tế</w:t>
      </w:r>
    </w:p>
    <w:p w:rsidR="00C51680" w:rsidRDefault="00C51680" w:rsidP="00AF2E2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623FA">
        <w:rPr>
          <w:rFonts w:ascii="Times New Roman" w:hAnsi="Times New Roman"/>
          <w:sz w:val="28"/>
          <w:szCs w:val="28"/>
        </w:rPr>
        <w:t>“Sáng kiế</w:t>
      </w:r>
      <w:r w:rsidR="00CD31A4">
        <w:rPr>
          <w:rFonts w:ascii="Times New Roman" w:hAnsi="Times New Roman"/>
          <w:sz w:val="28"/>
          <w:szCs w:val="28"/>
        </w:rPr>
        <w:t>n vành đai, c</w:t>
      </w:r>
      <w:r w:rsidR="000623FA">
        <w:rPr>
          <w:rFonts w:ascii="Times New Roman" w:hAnsi="Times New Roman"/>
          <w:sz w:val="28"/>
          <w:szCs w:val="28"/>
        </w:rPr>
        <w:t xml:space="preserve">on đường” là một sáng kiến, đồng thời cũng là một chiến lược lớn của Trung Quốc, đã triển khai trên thực tế, có ảnh hưởng rộng lớn và chắc chắn có tác động không nhỏ đến kinh tế Việt Nam. </w:t>
      </w:r>
      <w:r w:rsidR="00CD31A4">
        <w:rPr>
          <w:rFonts w:ascii="Times New Roman" w:hAnsi="Times New Roman"/>
          <w:sz w:val="28"/>
          <w:szCs w:val="28"/>
        </w:rPr>
        <w:t>Bài viết giới thiệu nội dung của Sáng kiến vành và con đường và đánh giá tiến triển của chiến lược này sau 5 năm thực hiện.</w:t>
      </w:r>
    </w:p>
    <w:p w:rsidR="00CD31A4" w:rsidRDefault="00454C86" w:rsidP="00AF2E2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24. </w:t>
      </w:r>
      <w:r w:rsidR="00871452">
        <w:rPr>
          <w:rFonts w:ascii="Times New Roman" w:hAnsi="Times New Roman"/>
          <w:b/>
          <w:sz w:val="28"/>
          <w:szCs w:val="28"/>
        </w:rPr>
        <w:t>Nguyễn Hồng Thu</w:t>
      </w:r>
    </w:p>
    <w:p w:rsidR="00871452" w:rsidRDefault="00871452" w:rsidP="00AF2E2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thương mại điện tử của Trung Quốc và một số gợi mở cho Việt Nam</w:t>
      </w:r>
    </w:p>
    <w:p w:rsidR="00871452" w:rsidRDefault="00871452" w:rsidP="0087145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6/2019; </w:t>
      </w:r>
    </w:p>
    <w:p w:rsidR="00871452" w:rsidRDefault="00871452" w:rsidP="00871452">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Tr. </w:t>
      </w:r>
      <w:r w:rsidR="006B5A38">
        <w:rPr>
          <w:rFonts w:ascii="Times New Roman" w:hAnsi="Times New Roman"/>
          <w:sz w:val="28"/>
          <w:szCs w:val="28"/>
        </w:rPr>
        <w:t>27 – 35</w:t>
      </w:r>
    </w:p>
    <w:p w:rsidR="006B5A38" w:rsidRDefault="006B5A38" w:rsidP="0087145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6286C">
        <w:rPr>
          <w:rFonts w:ascii="Times New Roman" w:hAnsi="Times New Roman"/>
          <w:sz w:val="28"/>
          <w:szCs w:val="28"/>
        </w:rPr>
        <w:t>Thương mại điện tử, Kinh tế số, Chính sách thương mại điện tử, Trung Quốc</w:t>
      </w:r>
    </w:p>
    <w:p w:rsidR="00F6286C" w:rsidRDefault="00F6286C" w:rsidP="00871452">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F9442D">
        <w:rPr>
          <w:rFonts w:ascii="Times New Roman" w:hAnsi="Times New Roman"/>
          <w:sz w:val="28"/>
          <w:szCs w:val="28"/>
        </w:rPr>
        <w:t>Bài viết nêu thực trạng và đi sâu phân tích những chính sách kinh tế thúc đẩy thương mại điện tử Trung Quốc phát triển trong thời gian qua, từ đó rút ra một số gợi mở cho Việt Nam.</w:t>
      </w:r>
    </w:p>
    <w:p w:rsidR="00F9442D" w:rsidRDefault="00F9442D" w:rsidP="0087145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25. </w:t>
      </w:r>
      <w:r w:rsidR="00B73987">
        <w:rPr>
          <w:rFonts w:ascii="Times New Roman" w:hAnsi="Times New Roman"/>
          <w:b/>
          <w:sz w:val="28"/>
          <w:szCs w:val="28"/>
        </w:rPr>
        <w:t>Nguyễn Thị Hồng Tâm, Ngô Quang Trung</w:t>
      </w:r>
    </w:p>
    <w:p w:rsidR="00B73987" w:rsidRDefault="00B73987" w:rsidP="0087145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C2730">
        <w:rPr>
          <w:rFonts w:ascii="Times New Roman" w:hAnsi="Times New Roman"/>
          <w:b/>
          <w:i/>
          <w:sz w:val="28"/>
          <w:szCs w:val="28"/>
        </w:rPr>
        <w:t>Việt Nam và cuộc Cách mạng Công nghiệp lần thứ 4</w:t>
      </w:r>
    </w:p>
    <w:p w:rsidR="001C2730" w:rsidRDefault="001C2730"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6/2019; </w:t>
      </w:r>
    </w:p>
    <w:p w:rsidR="001C2730" w:rsidRDefault="001C2730"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Tr. 54 – 67</w:t>
      </w:r>
    </w:p>
    <w:p w:rsidR="001C2730" w:rsidRDefault="001C2730"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4335D">
        <w:rPr>
          <w:rFonts w:ascii="Times New Roman" w:hAnsi="Times New Roman"/>
          <w:sz w:val="28"/>
          <w:szCs w:val="28"/>
        </w:rPr>
        <w:t>Cách mạng Công nghiệp 4.0, Việt Nam, Công nghiệp hóa</w:t>
      </w:r>
    </w:p>
    <w:p w:rsidR="00B4335D" w:rsidRDefault="00B4335D"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E3DA2">
        <w:rPr>
          <w:rFonts w:ascii="Times New Roman" w:hAnsi="Times New Roman"/>
          <w:sz w:val="28"/>
          <w:szCs w:val="28"/>
        </w:rPr>
        <w:t xml:space="preserve">Việt Nam đang bắt đầu bước vào một giai đoạn phát triển và hội nhập mới. </w:t>
      </w:r>
      <w:r w:rsidR="00CF04C3">
        <w:rPr>
          <w:rFonts w:ascii="Times New Roman" w:hAnsi="Times New Roman"/>
          <w:sz w:val="28"/>
          <w:szCs w:val="28"/>
        </w:rPr>
        <w:t>Trong giai đoạn 2016 – 2020, công nghiệp hóa theo hướng hiện đại hóa đã được xác định là trọng tâm của chiến lược phát triển quốc gia. Cuộc cách mạng sản xuất mới có thể mang lại cho Việt Nam nhiều cơ hội để đẩy nhanh công nghiệp hóa, hiện đại hóa; đồng thời cũng đưa đến những thách thức đối với quá trình phát triển. Bài viết phân tích những cơ hội và thách thức của cuộc Cách mạng Công nghiệp 4.0 mang lại và đưa ra một số gợi mở cho Việt Nam.</w:t>
      </w:r>
    </w:p>
    <w:p w:rsidR="006117D0" w:rsidRDefault="006117D0"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26. </w:t>
      </w:r>
      <w:r w:rsidR="00473099">
        <w:rPr>
          <w:rFonts w:ascii="Times New Roman" w:hAnsi="Times New Roman"/>
          <w:b/>
          <w:sz w:val="28"/>
          <w:szCs w:val="28"/>
        </w:rPr>
        <w:t>Lê Huy Khôi</w:t>
      </w:r>
    </w:p>
    <w:p w:rsidR="00473099" w:rsidRDefault="00473099" w:rsidP="001C273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41D5C">
        <w:rPr>
          <w:rFonts w:ascii="Times New Roman" w:hAnsi="Times New Roman"/>
          <w:b/>
          <w:i/>
          <w:sz w:val="28"/>
          <w:szCs w:val="28"/>
        </w:rPr>
        <w:t>Tác động của các FTA thế hệ mới tới tăng trưởng kinh tế - xã hội Việt Nam</w:t>
      </w:r>
    </w:p>
    <w:p w:rsidR="00941D5C" w:rsidRDefault="00941D5C"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F2522">
        <w:rPr>
          <w:rFonts w:ascii="Times New Roman" w:hAnsi="Times New Roman"/>
          <w:sz w:val="28"/>
          <w:szCs w:val="28"/>
        </w:rPr>
        <w:t>Tạp chí Tài chính, Số 712, Kỳ 1/2019; Tr. 6 – 9</w:t>
      </w:r>
    </w:p>
    <w:p w:rsidR="009F2522" w:rsidRDefault="009F2522"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66F37">
        <w:rPr>
          <w:rFonts w:ascii="Times New Roman" w:hAnsi="Times New Roman"/>
          <w:sz w:val="28"/>
          <w:szCs w:val="28"/>
        </w:rPr>
        <w:t>Hiệp định thương mại tư do thế hệ mới, FTA thế hệ mới, Thương mạ</w:t>
      </w:r>
      <w:r w:rsidR="00427109">
        <w:rPr>
          <w:rFonts w:ascii="Times New Roman" w:hAnsi="Times New Roman"/>
          <w:sz w:val="28"/>
          <w:szCs w:val="28"/>
        </w:rPr>
        <w:t>i.</w:t>
      </w:r>
    </w:p>
    <w:p w:rsidR="00427109" w:rsidRDefault="00427109"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B07E4">
        <w:rPr>
          <w:rFonts w:ascii="Times New Roman" w:hAnsi="Times New Roman"/>
          <w:sz w:val="28"/>
          <w:szCs w:val="28"/>
        </w:rPr>
        <w:t xml:space="preserve"> </w:t>
      </w:r>
      <w:r w:rsidR="00D87F30">
        <w:rPr>
          <w:rFonts w:ascii="Times New Roman" w:hAnsi="Times New Roman"/>
          <w:sz w:val="28"/>
          <w:szCs w:val="28"/>
        </w:rPr>
        <w:t xml:space="preserve">Đến nay, Việt Nam đã thiết lập quan hệ thương mại với hơn 200 quốc gia và vùng lãnh thổ trên thế giới; tham gia đàm phán và ký kết nhiều hiệp định thương mại tự do (FTA), trong đó có các FTA thế hệ mới. Việc ký kết và tham gia các FTA nói chung và các FTA thế hệ mới nói riêng đã, đang tác động mạnh mẽ tới tăng trưởng kinh tế - xã hội Việt Nam trên nhiều khía cạnh. </w:t>
      </w:r>
      <w:r w:rsidR="00BF3B3B">
        <w:rPr>
          <w:rFonts w:ascii="Times New Roman" w:hAnsi="Times New Roman"/>
          <w:sz w:val="28"/>
          <w:szCs w:val="28"/>
        </w:rPr>
        <w:t>Bài viết nghiên cứu và phân tích về những tác động này, đề xuất giải pháp nhằm thực thi hiệu quả cam kết quốc tế thông qua các FTA của Việt Nam.</w:t>
      </w:r>
    </w:p>
    <w:p w:rsidR="00BF3B3B" w:rsidRDefault="00C85FC5"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27. Vũ Nhữ Thăng, Trần Thị Thu Huyền</w:t>
      </w:r>
    </w:p>
    <w:p w:rsidR="00C85FC5" w:rsidRDefault="00C85FC5" w:rsidP="001C273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E2F7E">
        <w:rPr>
          <w:rFonts w:ascii="Times New Roman" w:hAnsi="Times New Roman"/>
          <w:b/>
          <w:i/>
          <w:sz w:val="28"/>
          <w:szCs w:val="28"/>
        </w:rPr>
        <w:t>Thực thi các FTA thế hệ mới trong bối cảnh đẩy mạnh hội nhập, liên kết kinh tế quốc tế</w:t>
      </w:r>
    </w:p>
    <w:p w:rsidR="008E2F7E" w:rsidRDefault="008E2F7E"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sidR="00A10121">
        <w:rPr>
          <w:rFonts w:ascii="Times New Roman" w:hAnsi="Times New Roman"/>
          <w:i/>
          <w:sz w:val="28"/>
          <w:szCs w:val="28"/>
        </w:rPr>
        <w:t xml:space="preserve">Nguồn trích: </w:t>
      </w:r>
      <w:r w:rsidR="00A10121">
        <w:rPr>
          <w:rFonts w:ascii="Times New Roman" w:hAnsi="Times New Roman"/>
          <w:sz w:val="28"/>
          <w:szCs w:val="28"/>
        </w:rPr>
        <w:t>Tạp chí Tài chính, Số 712, Kỳ 1/2019; Tr. 12 – 15</w:t>
      </w:r>
    </w:p>
    <w:p w:rsidR="00A10121" w:rsidRDefault="00A10121"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D45CC">
        <w:rPr>
          <w:rFonts w:ascii="Times New Roman" w:hAnsi="Times New Roman"/>
          <w:sz w:val="28"/>
          <w:szCs w:val="28"/>
        </w:rPr>
        <w:t>Hiệp định thương mại tự do thế hệ mới, FTA, Thương mại, Liên kết kinh tế</w:t>
      </w:r>
      <w:r w:rsidR="00DB383A">
        <w:rPr>
          <w:rFonts w:ascii="Times New Roman" w:hAnsi="Times New Roman"/>
          <w:sz w:val="28"/>
          <w:szCs w:val="28"/>
        </w:rPr>
        <w:t>; Hội nhập kinh tế</w:t>
      </w:r>
    </w:p>
    <w:p w:rsidR="00AD45CC" w:rsidRDefault="00AD45CC"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B383A">
        <w:rPr>
          <w:rFonts w:ascii="Times New Roman" w:hAnsi="Times New Roman"/>
          <w:sz w:val="28"/>
          <w:szCs w:val="28"/>
        </w:rPr>
        <w:t>Hội nhập và liên kết kinh tế trong kỷ nguyên mới tiếp tục là xu hướng tất yếu trong bối cảnh hiện nay, tuy nhiên xu hướng này đang và sẽ bị ảnh hưởng bởi các cuộc chiến tranh thương mại giữa các cường quốc lớn, sự phá vỡ chuỗi cung ứng của các công ty, tập đoàn kinh tế lớn,…</w:t>
      </w:r>
      <w:r w:rsidR="002A15E6">
        <w:rPr>
          <w:rFonts w:ascii="Times New Roman" w:hAnsi="Times New Roman"/>
          <w:sz w:val="28"/>
          <w:szCs w:val="28"/>
        </w:rPr>
        <w:t xml:space="preserve"> Bài viết đề cập đến xu thế và cơ hội từ hội nhập, liên kết kinh tế quốc tế. </w:t>
      </w:r>
      <w:r w:rsidR="000956B6">
        <w:rPr>
          <w:rFonts w:ascii="Times New Roman" w:hAnsi="Times New Roman"/>
          <w:sz w:val="28"/>
          <w:szCs w:val="28"/>
        </w:rPr>
        <w:t>Phân tích vấn đề đặt ra đối với thúc đẩy hội nhập, liên kết kinh tế quốc tế.</w:t>
      </w:r>
    </w:p>
    <w:p w:rsidR="000956B6" w:rsidRDefault="00853E24"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28. Đinh Lê Hải Hà</w:t>
      </w:r>
    </w:p>
    <w:p w:rsidR="00853E24" w:rsidRDefault="00853E24" w:rsidP="001C273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 FTA thế hệ mới và cơ hội đầu tư gián tiếp vào Việt Nam</w:t>
      </w:r>
    </w:p>
    <w:p w:rsidR="00853E24" w:rsidRDefault="00853E24"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712, Kỳ 1/2019; Tr. 16 – 19</w:t>
      </w:r>
    </w:p>
    <w:p w:rsidR="00853E24" w:rsidRDefault="00853E24"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916F1">
        <w:rPr>
          <w:rFonts w:ascii="Times New Roman" w:hAnsi="Times New Roman"/>
          <w:sz w:val="28"/>
          <w:szCs w:val="28"/>
        </w:rPr>
        <w:t>FTA thế hệ mới, Đầu tư gián tiếp nước ngoài, Bảo hộ đầu tư</w:t>
      </w:r>
    </w:p>
    <w:p w:rsidR="007916F1" w:rsidRDefault="007916F1"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B6826">
        <w:rPr>
          <w:rFonts w:ascii="Times New Roman" w:hAnsi="Times New Roman"/>
          <w:sz w:val="28"/>
          <w:szCs w:val="28"/>
        </w:rPr>
        <w:t>Bài viết đánh giá thực trạng đầu tư gián tiếp nước ngoài vào Việt Nam trong bối cảnh tham gia các FTA, nhận diện các cơ hội và gợi mở hàm ý chính sách nhằm đẩy mạnh hoạt động đầu tư gián tiếp nước ngoài vào Việt Nam.</w:t>
      </w:r>
    </w:p>
    <w:p w:rsidR="005B6826" w:rsidRDefault="005B6826"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29. </w:t>
      </w:r>
      <w:r w:rsidR="00380D21">
        <w:rPr>
          <w:rFonts w:ascii="Times New Roman" w:hAnsi="Times New Roman"/>
          <w:b/>
          <w:sz w:val="28"/>
          <w:szCs w:val="28"/>
        </w:rPr>
        <w:t>Nguyễn Thị Thúy Ngọc</w:t>
      </w:r>
    </w:p>
    <w:p w:rsidR="00380D21" w:rsidRDefault="00380D21" w:rsidP="001C273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Hội nhập kinh tế quốc tế của Việt Nam trong bối cảnh hiện nay</w:t>
      </w:r>
    </w:p>
    <w:p w:rsidR="00380D21" w:rsidRDefault="00380D21"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712, Kỳ 1/2019; Tr. 44 – 46</w:t>
      </w:r>
    </w:p>
    <w:p w:rsidR="00380D21" w:rsidRDefault="00380D21"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347FC">
        <w:rPr>
          <w:rFonts w:ascii="Times New Roman" w:hAnsi="Times New Roman"/>
          <w:sz w:val="28"/>
          <w:szCs w:val="28"/>
        </w:rPr>
        <w:t>Hội nhập kinh tế quốc tế, Kinh tế, Thể chế kinh tế, Năng lực cạnh tranh quốc gia</w:t>
      </w:r>
    </w:p>
    <w:p w:rsidR="003347FC" w:rsidRDefault="003347FC"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2434D">
        <w:rPr>
          <w:rFonts w:ascii="Times New Roman" w:hAnsi="Times New Roman"/>
          <w:sz w:val="28"/>
          <w:szCs w:val="28"/>
        </w:rPr>
        <w:t xml:space="preserve">Thực hiện chủ động và tích cực hội nhập quốc tế, những năm qua, tiến trình hội nhập quốc tế của Việt Nam đã đạt một tầm cao mới. </w:t>
      </w:r>
      <w:r w:rsidR="00544B58">
        <w:rPr>
          <w:rFonts w:ascii="Times New Roman" w:hAnsi="Times New Roman"/>
          <w:sz w:val="28"/>
          <w:szCs w:val="28"/>
        </w:rPr>
        <w:t>Tiến trình hội nhập quốc tế của Việt Nam đã đạt một tầm cao mới. Bài viết đề cập đến những chủ trương nhằm đẩy mạnh hội nhập kinh tế quốc tế toàn diện, phân tích một số vấn đề đặt ra, từ đó đề xuất giải pháp thúc đẩy hội nhập kinh tế quốc tế.</w:t>
      </w:r>
    </w:p>
    <w:p w:rsidR="00544B58" w:rsidRDefault="0060692D"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30. </w:t>
      </w:r>
      <w:r w:rsidR="003A3AB0">
        <w:rPr>
          <w:rFonts w:ascii="Times New Roman" w:hAnsi="Times New Roman"/>
          <w:b/>
          <w:sz w:val="28"/>
          <w:szCs w:val="28"/>
        </w:rPr>
        <w:t>Nguyễn Thị Lan</w:t>
      </w:r>
    </w:p>
    <w:p w:rsidR="003A3AB0" w:rsidRDefault="003A3AB0" w:rsidP="001C273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A54EC">
        <w:rPr>
          <w:rFonts w:ascii="Times New Roman" w:hAnsi="Times New Roman"/>
          <w:b/>
          <w:i/>
          <w:sz w:val="28"/>
          <w:szCs w:val="28"/>
        </w:rPr>
        <w:t>Nghiên cứu ảnh hưởng của biến đổi khí hậu tới kinh tế nông nghiệp Việt Nam</w:t>
      </w:r>
    </w:p>
    <w:p w:rsidR="001A54EC" w:rsidRDefault="001A54EC"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61482E">
        <w:rPr>
          <w:rFonts w:ascii="Times New Roman" w:hAnsi="Times New Roman"/>
          <w:i/>
          <w:sz w:val="28"/>
          <w:szCs w:val="28"/>
        </w:rPr>
        <w:t xml:space="preserve">Nguồn trích: </w:t>
      </w:r>
      <w:r w:rsidR="0061482E">
        <w:rPr>
          <w:rFonts w:ascii="Times New Roman" w:hAnsi="Times New Roman"/>
          <w:sz w:val="28"/>
          <w:szCs w:val="28"/>
        </w:rPr>
        <w:t>Tạp chí Tài chính, Số 712, Kỳ 1/2019; Tr. 57 – 60</w:t>
      </w:r>
    </w:p>
    <w:p w:rsidR="0061482E" w:rsidRDefault="0061482E"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E43E7F">
        <w:rPr>
          <w:rFonts w:ascii="Times New Roman" w:hAnsi="Times New Roman"/>
          <w:sz w:val="28"/>
          <w:szCs w:val="28"/>
        </w:rPr>
        <w:t>Biến đổi khí hậu, Kinh tế nông nghiệp, Nông nghiệp, Việt Nam</w:t>
      </w:r>
    </w:p>
    <w:p w:rsidR="00E43E7F" w:rsidRDefault="00E43E7F"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61810">
        <w:rPr>
          <w:rFonts w:ascii="Times New Roman" w:hAnsi="Times New Roman"/>
          <w:sz w:val="28"/>
          <w:szCs w:val="28"/>
        </w:rPr>
        <w:t xml:space="preserve">Biến đổi khí hậu đang đặt ra những thách thức to lớn đối với các quốc gia, nhất là đối với các nước đang phát triển như Việt Nam. </w:t>
      </w:r>
      <w:r w:rsidR="00551351">
        <w:rPr>
          <w:rFonts w:ascii="Times New Roman" w:hAnsi="Times New Roman"/>
          <w:sz w:val="28"/>
          <w:szCs w:val="28"/>
        </w:rPr>
        <w:t>Bài viết đưa ra dự báo những tác động của biến đổi khí hậu. Phân tích ảnh hưởng của biến đổi khí hậu đến kinh tế nông nghiệp Việt Nam và một số vấn đề đặt ra. Đề xuất giải pháp ứng phó với biến đổi khí hậu trong thời gian tới.</w:t>
      </w:r>
    </w:p>
    <w:p w:rsidR="00551351" w:rsidRDefault="00551351"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31. </w:t>
      </w:r>
      <w:r w:rsidR="00D671EB">
        <w:rPr>
          <w:rFonts w:ascii="Times New Roman" w:hAnsi="Times New Roman"/>
          <w:b/>
          <w:sz w:val="28"/>
          <w:szCs w:val="28"/>
        </w:rPr>
        <w:t>Nguyễn Thị Việt Nga</w:t>
      </w:r>
    </w:p>
    <w:p w:rsidR="00D671EB" w:rsidRDefault="00D671EB" w:rsidP="001C273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E686B">
        <w:rPr>
          <w:rFonts w:ascii="Times New Roman" w:hAnsi="Times New Roman"/>
          <w:b/>
          <w:i/>
          <w:sz w:val="28"/>
          <w:szCs w:val="28"/>
        </w:rPr>
        <w:t>Chính sách xây dựng đô thị thông minh và thực trạng phát triển tại Việt Nam</w:t>
      </w:r>
    </w:p>
    <w:p w:rsidR="00EE686B" w:rsidRDefault="00EE686B"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Số 712, Kỳ 1/2019; Tr. </w:t>
      </w:r>
      <w:r w:rsidR="00FB651D">
        <w:rPr>
          <w:rFonts w:ascii="Times New Roman" w:hAnsi="Times New Roman"/>
          <w:sz w:val="28"/>
          <w:szCs w:val="28"/>
        </w:rPr>
        <w:t>61 – 63</w:t>
      </w:r>
    </w:p>
    <w:p w:rsidR="00FB651D" w:rsidRDefault="00FB651D"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w:t>
      </w:r>
      <w:r w:rsidR="00DF4D30">
        <w:rPr>
          <w:rFonts w:ascii="Times New Roman" w:hAnsi="Times New Roman"/>
          <w:i/>
          <w:sz w:val="28"/>
          <w:szCs w:val="28"/>
        </w:rPr>
        <w:t xml:space="preserve">ừ khóa: </w:t>
      </w:r>
      <w:r w:rsidR="002422FB">
        <w:rPr>
          <w:rFonts w:ascii="Times New Roman" w:hAnsi="Times New Roman"/>
          <w:sz w:val="28"/>
          <w:szCs w:val="28"/>
        </w:rPr>
        <w:t>Đô thị thông minh, Chính sách, Đô thị hóa, Việt Nam</w:t>
      </w:r>
    </w:p>
    <w:p w:rsidR="002422FB" w:rsidRDefault="002422FB"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4598B">
        <w:rPr>
          <w:rFonts w:ascii="Times New Roman" w:hAnsi="Times New Roman"/>
          <w:sz w:val="28"/>
          <w:szCs w:val="28"/>
        </w:rPr>
        <w:t>Bài viết khái quát những vấn đề cần thiết đặt ra đối việc xây dựng đô thị thông minh và thực tiễn xây dựng đô thị thông minh tại Việt Nam, từ đó gợi mở một số nội dung phát triển đô thị thông minh tại Việt Nam thời gian tới.</w:t>
      </w:r>
    </w:p>
    <w:p w:rsidR="0004598B" w:rsidRDefault="00B16B67"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32. Bùi Trinh</w:t>
      </w:r>
    </w:p>
    <w:p w:rsidR="00B16B67" w:rsidRDefault="00B16B67" w:rsidP="001C273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Cấu trúc của nền kinh tế Việt Nam</w:t>
      </w:r>
    </w:p>
    <w:p w:rsidR="000234CD" w:rsidRDefault="00B16B67"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0234CD">
        <w:rPr>
          <w:rFonts w:ascii="Times New Roman" w:hAnsi="Times New Roman"/>
          <w:i/>
          <w:sz w:val="28"/>
          <w:szCs w:val="28"/>
        </w:rPr>
        <w:t xml:space="preserve">Nguồn trích: </w:t>
      </w:r>
      <w:r w:rsidR="00DC5503">
        <w:rPr>
          <w:rFonts w:ascii="Times New Roman" w:hAnsi="Times New Roman"/>
          <w:sz w:val="28"/>
          <w:szCs w:val="28"/>
        </w:rPr>
        <w:t>Tạp chí Kinh tế và Dự báo, Số 25/2019; Tr. 16 – 18</w:t>
      </w:r>
    </w:p>
    <w:p w:rsidR="00B16B67" w:rsidRDefault="00DC5503"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4F7175" w:rsidRPr="008137BD">
        <w:rPr>
          <w:rFonts w:ascii="Times New Roman" w:hAnsi="Times New Roman"/>
          <w:i/>
          <w:sz w:val="28"/>
          <w:szCs w:val="28"/>
        </w:rPr>
        <w:t>Từ khóa</w:t>
      </w:r>
      <w:r w:rsidR="008137BD">
        <w:rPr>
          <w:rFonts w:ascii="Times New Roman" w:hAnsi="Times New Roman"/>
          <w:i/>
          <w:sz w:val="28"/>
          <w:szCs w:val="28"/>
        </w:rPr>
        <w:t xml:space="preserve"> </w:t>
      </w:r>
      <w:r>
        <w:rPr>
          <w:rFonts w:ascii="Times New Roman" w:hAnsi="Times New Roman"/>
          <w:i/>
          <w:sz w:val="28"/>
          <w:szCs w:val="28"/>
        </w:rPr>
        <w:t xml:space="preserve">: </w:t>
      </w:r>
      <w:r>
        <w:rPr>
          <w:rFonts w:ascii="Times New Roman" w:hAnsi="Times New Roman"/>
          <w:sz w:val="28"/>
          <w:szCs w:val="28"/>
        </w:rPr>
        <w:t>Kinh tế, Việt Nam</w:t>
      </w:r>
    </w:p>
    <w:p w:rsidR="00DC5503" w:rsidRDefault="00DC5503"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65A68">
        <w:rPr>
          <w:rFonts w:ascii="Times New Roman" w:hAnsi="Times New Roman"/>
          <w:sz w:val="28"/>
          <w:szCs w:val="28"/>
        </w:rPr>
        <w:t>Bài viết phân tích thực trạng cấu trúc kinh tế của Việt Nam trong những năm qua, bao gồm quá trình phân phối và phân phối lại giữa các khu vực thể chế và khả năng tích lũy từ nội bộ nền kinh tế.</w:t>
      </w:r>
    </w:p>
    <w:p w:rsidR="00B65A68" w:rsidRDefault="008373E7"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33. Đào Thị Hồ Hương</w:t>
      </w:r>
    </w:p>
    <w:p w:rsidR="008373E7" w:rsidRDefault="008373E7" w:rsidP="001C273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AD37A7">
        <w:rPr>
          <w:rFonts w:ascii="Times New Roman" w:hAnsi="Times New Roman"/>
          <w:b/>
          <w:i/>
          <w:sz w:val="28"/>
          <w:szCs w:val="28"/>
        </w:rPr>
        <w:t>Để nâng cao hiệu quả đầu tư công</w:t>
      </w:r>
    </w:p>
    <w:p w:rsidR="00AD37A7" w:rsidRDefault="00AD37A7"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25/2019; Tr. </w:t>
      </w:r>
      <w:r w:rsidR="00357149">
        <w:rPr>
          <w:rFonts w:ascii="Times New Roman" w:hAnsi="Times New Roman"/>
          <w:sz w:val="28"/>
          <w:szCs w:val="28"/>
        </w:rPr>
        <w:t>24 – 28</w:t>
      </w:r>
    </w:p>
    <w:p w:rsidR="00357149" w:rsidRDefault="00357149"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E26DD">
        <w:rPr>
          <w:rFonts w:ascii="Times New Roman" w:hAnsi="Times New Roman"/>
          <w:sz w:val="28"/>
          <w:szCs w:val="28"/>
        </w:rPr>
        <w:t>Đầu tư công, Việt Nam</w:t>
      </w:r>
    </w:p>
    <w:p w:rsidR="00AE26DD" w:rsidRDefault="00AE26DD"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830F7">
        <w:rPr>
          <w:rFonts w:ascii="Times New Roman" w:hAnsi="Times New Roman"/>
          <w:sz w:val="28"/>
          <w:szCs w:val="28"/>
        </w:rPr>
        <w:t>Đầu tư công luôn là vấn đề nóng trong thời gian qua</w:t>
      </w:r>
      <w:r w:rsidR="005E47AB">
        <w:rPr>
          <w:rFonts w:ascii="Times New Roman" w:hAnsi="Times New Roman"/>
          <w:sz w:val="28"/>
          <w:szCs w:val="28"/>
        </w:rPr>
        <w:t xml:space="preserve"> và được dự báo tiếp tục thu hút sự quan tâm của dư luận, khi mà vấn đề giải ngân chậm đã và đang trở thành điểm nóng hiện nay. </w:t>
      </w:r>
      <w:r w:rsidR="00D605D3">
        <w:rPr>
          <w:rFonts w:ascii="Times New Roman" w:hAnsi="Times New Roman"/>
          <w:sz w:val="28"/>
          <w:szCs w:val="28"/>
        </w:rPr>
        <w:t>Bài viết đề cập đến thực trạng thực hiện đầ</w:t>
      </w:r>
      <w:r w:rsidR="0019260C">
        <w:rPr>
          <w:rFonts w:ascii="Times New Roman" w:hAnsi="Times New Roman"/>
          <w:sz w:val="28"/>
          <w:szCs w:val="28"/>
        </w:rPr>
        <w:t>u tư công; phân tích nguyên nhân dẫn đến những hạn chế, từ đó đề xuất giải pháp nâng cao hiệu quả đầu tư công ở Việt Nam.</w:t>
      </w:r>
    </w:p>
    <w:p w:rsidR="0019260C" w:rsidRDefault="00EC2031"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34. </w:t>
      </w:r>
      <w:r w:rsidR="00F37CB4">
        <w:rPr>
          <w:rFonts w:ascii="Times New Roman" w:hAnsi="Times New Roman"/>
          <w:b/>
          <w:sz w:val="28"/>
          <w:szCs w:val="28"/>
        </w:rPr>
        <w:t>Trần Văn Thành</w:t>
      </w:r>
    </w:p>
    <w:p w:rsidR="00F37CB4" w:rsidRDefault="00F37CB4" w:rsidP="001C273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E2929">
        <w:rPr>
          <w:rFonts w:ascii="Times New Roman" w:hAnsi="Times New Roman"/>
          <w:b/>
          <w:i/>
          <w:sz w:val="28"/>
          <w:szCs w:val="28"/>
        </w:rPr>
        <w:t>Giải pháp phát triển nông nghiệp công nghệ cao tại Việt Nam</w:t>
      </w:r>
    </w:p>
    <w:p w:rsidR="00DE2929" w:rsidRDefault="00DE2929"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B6D7D">
        <w:rPr>
          <w:rFonts w:ascii="Times New Roman" w:hAnsi="Times New Roman"/>
          <w:i/>
          <w:sz w:val="28"/>
          <w:szCs w:val="28"/>
        </w:rPr>
        <w:t xml:space="preserve">Nguồn trích: </w:t>
      </w:r>
      <w:r w:rsidR="00AB6D7D">
        <w:rPr>
          <w:rFonts w:ascii="Times New Roman" w:hAnsi="Times New Roman"/>
          <w:sz w:val="28"/>
          <w:szCs w:val="28"/>
        </w:rPr>
        <w:t>Tạp chí Kinh tế và Dự báo, Số 25/2019; Tr. 29 – 32</w:t>
      </w:r>
    </w:p>
    <w:p w:rsidR="00AB6D7D" w:rsidRDefault="00AB6D7D"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77A5C">
        <w:rPr>
          <w:rFonts w:ascii="Times New Roman" w:hAnsi="Times New Roman"/>
          <w:sz w:val="28"/>
          <w:szCs w:val="28"/>
        </w:rPr>
        <w:t xml:space="preserve">Nông nghiệp, </w:t>
      </w:r>
      <w:r w:rsidR="0064046B">
        <w:rPr>
          <w:rFonts w:ascii="Times New Roman" w:hAnsi="Times New Roman"/>
          <w:sz w:val="28"/>
          <w:szCs w:val="28"/>
        </w:rPr>
        <w:t>Nông nghiệp công nghệ cao, Việt Nam</w:t>
      </w:r>
    </w:p>
    <w:p w:rsidR="0064046B" w:rsidRDefault="0064046B"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86304">
        <w:rPr>
          <w:rFonts w:ascii="Times New Roman" w:hAnsi="Times New Roman"/>
          <w:sz w:val="28"/>
          <w:szCs w:val="28"/>
        </w:rPr>
        <w:t xml:space="preserve">Phát triển nông nghiệp công nghệ cao là hướng đi đúng và tất yếu, đã và đang tạo động lực mới cho ngành nông nghiệp Việt Nam trong bối cảnh hội nhập quốc tế, biến đổi khí hậu và Cách mạng Công nghiệp 4.0. </w:t>
      </w:r>
      <w:r w:rsidR="00806353">
        <w:rPr>
          <w:rFonts w:ascii="Times New Roman" w:hAnsi="Times New Roman"/>
          <w:sz w:val="28"/>
          <w:szCs w:val="28"/>
        </w:rPr>
        <w:t xml:space="preserve">Bài viết khái quát những kết quả bước đầu trong phát triển nông nghiệp công nghệ cao ở Việt Nam. </w:t>
      </w:r>
      <w:r w:rsidR="00815280">
        <w:rPr>
          <w:rFonts w:ascii="Times New Roman" w:hAnsi="Times New Roman"/>
          <w:sz w:val="28"/>
          <w:szCs w:val="28"/>
        </w:rPr>
        <w:t>Phân tích những thách thức, khó khăn và đề xuất các giải pháp cần thực hiện trong thời gian tới.</w:t>
      </w:r>
    </w:p>
    <w:p w:rsidR="00C9440C" w:rsidRDefault="00C9440C"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35. Võ Thị Hồng Hạnh</w:t>
      </w:r>
    </w:p>
    <w:p w:rsidR="00C9440C" w:rsidRDefault="00C9440C"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ab/>
        <w:t>Vai trò của Nhà nước về giải quyết việc làm trong bối cảnh hiện nay</w:t>
      </w:r>
    </w:p>
    <w:p w:rsidR="00C9440C" w:rsidRDefault="00C9440C" w:rsidP="001C2730">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25/2019; Tr. </w:t>
      </w:r>
      <w:r w:rsidR="003D0981">
        <w:rPr>
          <w:rFonts w:ascii="Times New Roman" w:hAnsi="Times New Roman"/>
          <w:sz w:val="28"/>
          <w:szCs w:val="28"/>
        </w:rPr>
        <w:t>33 – 36</w:t>
      </w:r>
    </w:p>
    <w:p w:rsidR="003D0981" w:rsidRDefault="003D0981"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15BFF">
        <w:rPr>
          <w:rFonts w:ascii="Times New Roman" w:hAnsi="Times New Roman"/>
          <w:sz w:val="28"/>
          <w:szCs w:val="28"/>
        </w:rPr>
        <w:t>Việc làm, Nhà nước, Việt Nam</w:t>
      </w:r>
    </w:p>
    <w:p w:rsidR="00815BFF" w:rsidRDefault="00815BFF"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87C85">
        <w:rPr>
          <w:rFonts w:ascii="Times New Roman" w:hAnsi="Times New Roman"/>
          <w:sz w:val="28"/>
          <w:szCs w:val="28"/>
        </w:rPr>
        <w:t>Bài viết đề cập đến vai trò của Nhà nước về giải quyết việc làm thông qua các chính sách và các công cụ quản lý, đồng thời chỉ ra một số hạn chế, bất cập. Từ đó, đề xuất một số giải pháp nhằm nâng cao vai trò của Nhà nước về giải quyết việc làm trong bối cảnh hiện nay.</w:t>
      </w:r>
    </w:p>
    <w:p w:rsidR="00287C85" w:rsidRDefault="00A613EE"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36. Đinh Thị Nga</w:t>
      </w:r>
    </w:p>
    <w:p w:rsidR="00A613EE" w:rsidRDefault="00A613EE" w:rsidP="001C273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Vai trò của Nhà nước trong hỗ trợ doanh nghiệp đầu tư ra nước ngoài – Nhìn từ trường hợp ngành xây dựng</w:t>
      </w:r>
    </w:p>
    <w:p w:rsidR="00A613EE" w:rsidRDefault="00A613EE"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12AF2">
        <w:rPr>
          <w:rFonts w:ascii="Times New Roman" w:hAnsi="Times New Roman"/>
          <w:i/>
          <w:sz w:val="28"/>
          <w:szCs w:val="28"/>
        </w:rPr>
        <w:t xml:space="preserve">Nguồn trích: </w:t>
      </w:r>
      <w:r w:rsidR="00E12AF2">
        <w:rPr>
          <w:rFonts w:ascii="Times New Roman" w:hAnsi="Times New Roman"/>
          <w:sz w:val="28"/>
          <w:szCs w:val="28"/>
        </w:rPr>
        <w:t>Tạp chí Kinh tế và Dự báo, Số 25/2019; Tr. 44 – 46</w:t>
      </w:r>
    </w:p>
    <w:p w:rsidR="00E12AF2" w:rsidRDefault="00E12AF2"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A1E90">
        <w:rPr>
          <w:rFonts w:ascii="Times New Roman" w:hAnsi="Times New Roman"/>
          <w:sz w:val="28"/>
          <w:szCs w:val="28"/>
        </w:rPr>
        <w:t>Nhà nước, Doanh nghiệp, Đầu tư ra nước ngoài</w:t>
      </w:r>
    </w:p>
    <w:p w:rsidR="002A1E90" w:rsidRDefault="002A1E90"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D2AD7">
        <w:rPr>
          <w:rFonts w:ascii="Times New Roman" w:hAnsi="Times New Roman"/>
          <w:sz w:val="28"/>
          <w:szCs w:val="28"/>
        </w:rPr>
        <w:t>Bài viết phân tích những chính sách của Hàn Quốc trong hỗ trợ doanh nghiệp đầu tư</w:t>
      </w:r>
      <w:r w:rsidR="00867F2F">
        <w:rPr>
          <w:rFonts w:ascii="Times New Roman" w:hAnsi="Times New Roman"/>
          <w:sz w:val="28"/>
          <w:szCs w:val="28"/>
        </w:rPr>
        <w:t xml:space="preserve"> ra nước ngoài, trường hợp trong ngành xây dựng, qua đó rút ra gợi ý cho Việt Nam nhằm phát huy vai trò của Nhà nước trong hỗ trợ doanh nghiệp đầu tư ra nước ngoài.</w:t>
      </w:r>
    </w:p>
    <w:p w:rsidR="00867F2F" w:rsidRDefault="00DC47E4"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37. Nguyễn Thị Ngọc Mai</w:t>
      </w:r>
    </w:p>
    <w:p w:rsidR="00DC47E4" w:rsidRDefault="00DC47E4" w:rsidP="001C273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Mô hình hợp tác xã tại một số quốc gia trên thế giới và kinh nghiệm cho Việt Nam</w:t>
      </w:r>
    </w:p>
    <w:p w:rsidR="00DC47E4" w:rsidRDefault="00DC47E4"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Kinh tế và Dự báo, Số 25/2019; Tr. 47 – 49</w:t>
      </w:r>
    </w:p>
    <w:p w:rsidR="00DC47E4" w:rsidRDefault="00DC47E4"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85FA7">
        <w:rPr>
          <w:rFonts w:ascii="Times New Roman" w:hAnsi="Times New Roman"/>
          <w:sz w:val="28"/>
          <w:szCs w:val="28"/>
        </w:rPr>
        <w:t>Phát triển, Hợp tác xã, Việt Nam</w:t>
      </w:r>
    </w:p>
    <w:p w:rsidR="00285FA7" w:rsidRDefault="00285FA7"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E2989">
        <w:rPr>
          <w:rFonts w:ascii="Times New Roman" w:hAnsi="Times New Roman"/>
          <w:sz w:val="28"/>
          <w:szCs w:val="28"/>
        </w:rPr>
        <w:t xml:space="preserve">Năm 1996, Việt Nam đã ban hành Luật Hợp tác xã đầu tiên. </w:t>
      </w:r>
      <w:r w:rsidR="00A049F2">
        <w:rPr>
          <w:rFonts w:ascii="Times New Roman" w:hAnsi="Times New Roman"/>
          <w:sz w:val="28"/>
          <w:szCs w:val="28"/>
        </w:rPr>
        <w:t xml:space="preserve">Qua nhiều lần điều chỉnh, đến nay, các hợp tác xã hoạt động theo Luật Hợp tác xã năm 2012. Từ khi ban hành Luật, với nhiều chính sách hỗ trợ từ Chính phủ và quốc tế, nhiều hợp tác xã mới được thành lập trong các ngành, lĩnh vực kinh tế với các hình thức và phương thức hoạt động đa dạng. </w:t>
      </w:r>
      <w:r w:rsidR="00A82AEC">
        <w:rPr>
          <w:rFonts w:ascii="Times New Roman" w:hAnsi="Times New Roman"/>
          <w:sz w:val="28"/>
          <w:szCs w:val="28"/>
        </w:rPr>
        <w:t xml:space="preserve"> Bài viết giới thiệu kinh nghiệm phát triển mô hình hợp tác xã ở một số quốc gia trên thế giới</w:t>
      </w:r>
      <w:r w:rsidR="00A246B1">
        <w:rPr>
          <w:rFonts w:ascii="Times New Roman" w:hAnsi="Times New Roman"/>
          <w:sz w:val="28"/>
          <w:szCs w:val="28"/>
        </w:rPr>
        <w:t>, từ đó rút ra bài học cho Việt Nam.</w:t>
      </w:r>
    </w:p>
    <w:p w:rsidR="00A246B1" w:rsidRDefault="00D30C59" w:rsidP="001C2730">
      <w:pPr>
        <w:tabs>
          <w:tab w:val="left" w:pos="720"/>
        </w:tabs>
        <w:spacing w:line="360" w:lineRule="auto"/>
        <w:jc w:val="both"/>
        <w:rPr>
          <w:rFonts w:ascii="Times New Roman" w:hAnsi="Times New Roman"/>
          <w:b/>
          <w:sz w:val="28"/>
          <w:szCs w:val="28"/>
        </w:rPr>
      </w:pPr>
      <w:r>
        <w:rPr>
          <w:rFonts w:ascii="Times New Roman" w:hAnsi="Times New Roman"/>
          <w:b/>
          <w:sz w:val="28"/>
          <w:szCs w:val="28"/>
        </w:rPr>
        <w:t>38. Hoàng Thị Cẩm Tú</w:t>
      </w:r>
    </w:p>
    <w:p w:rsidR="00D30C59" w:rsidRDefault="00D30C59" w:rsidP="001C273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Để ngành “công nghiệp không khói” của Việt Nam tiếp tục phát triển mạnh mẽ và bền vững</w:t>
      </w:r>
    </w:p>
    <w:p w:rsidR="00D30C59" w:rsidRDefault="00D30C59" w:rsidP="001C273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26/2019; Tr. </w:t>
      </w:r>
      <w:r w:rsidR="005E2990">
        <w:rPr>
          <w:rFonts w:ascii="Times New Roman" w:hAnsi="Times New Roman"/>
          <w:sz w:val="28"/>
          <w:szCs w:val="28"/>
        </w:rPr>
        <w:t>40 – 43</w:t>
      </w:r>
    </w:p>
    <w:p w:rsidR="005E2990" w:rsidRDefault="005E2990"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06B91">
        <w:rPr>
          <w:rFonts w:ascii="Times New Roman" w:hAnsi="Times New Roman"/>
          <w:sz w:val="28"/>
          <w:szCs w:val="28"/>
        </w:rPr>
        <w:t>Phát triển bền vững, Du lịch, Việt Nam</w:t>
      </w:r>
    </w:p>
    <w:p w:rsidR="00606B91" w:rsidRDefault="00606B91" w:rsidP="001C273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25428">
        <w:rPr>
          <w:rFonts w:ascii="Times New Roman" w:hAnsi="Times New Roman"/>
          <w:sz w:val="28"/>
          <w:szCs w:val="28"/>
        </w:rPr>
        <w:t>Bài viết điểm lại những kết quả đạt được trong phát triển du lịch thời gian qua. Phân tích những hạn chế, bất cập; từ đó đề xuất các giải pháp để phát triển du lịch bền vững trong thời gian tới.</w:t>
      </w:r>
    </w:p>
    <w:p w:rsidR="00225428" w:rsidRPr="007E08AB" w:rsidRDefault="00225428" w:rsidP="001C2730">
      <w:pPr>
        <w:tabs>
          <w:tab w:val="left" w:pos="720"/>
        </w:tabs>
        <w:spacing w:line="360" w:lineRule="auto"/>
        <w:jc w:val="both"/>
        <w:rPr>
          <w:rFonts w:ascii="Times New Roman" w:hAnsi="Times New Roman"/>
          <w:b/>
          <w:sz w:val="28"/>
          <w:szCs w:val="28"/>
        </w:rPr>
      </w:pPr>
    </w:p>
    <w:p w:rsidR="00CF04C3" w:rsidRPr="003A1FB1" w:rsidRDefault="00CF04C3" w:rsidP="001C2730">
      <w:pPr>
        <w:tabs>
          <w:tab w:val="left" w:pos="720"/>
        </w:tabs>
        <w:spacing w:line="360" w:lineRule="auto"/>
        <w:jc w:val="both"/>
        <w:rPr>
          <w:rFonts w:ascii="Times New Roman" w:hAnsi="Times New Roman"/>
          <w:b/>
          <w:sz w:val="28"/>
          <w:szCs w:val="28"/>
        </w:rPr>
      </w:pPr>
    </w:p>
    <w:p w:rsidR="00EA1D02" w:rsidRPr="00EA1D02" w:rsidRDefault="00EA1D02" w:rsidP="00AD582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p>
    <w:p w:rsidR="00B11785" w:rsidRPr="005E24A1" w:rsidRDefault="00B11785" w:rsidP="00C93179">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p>
    <w:p w:rsidR="001363CD" w:rsidRPr="001363CD" w:rsidRDefault="001363CD" w:rsidP="001363CD">
      <w:pPr>
        <w:tabs>
          <w:tab w:val="left" w:pos="720"/>
        </w:tabs>
        <w:spacing w:line="360" w:lineRule="auto"/>
        <w:jc w:val="left"/>
        <w:rPr>
          <w:rFonts w:ascii="Times New Roman" w:hAnsi="Times New Roman"/>
          <w:b/>
          <w:sz w:val="28"/>
          <w:szCs w:val="28"/>
        </w:rPr>
      </w:pPr>
    </w:p>
    <w:p w:rsidR="0007559C" w:rsidRDefault="0007559C"/>
    <w:sectPr w:rsidR="0007559C" w:rsidSect="0027415D">
      <w:pgSz w:w="12240" w:h="15840"/>
      <w:pgMar w:top="1008" w:right="864"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01CCC"/>
    <w:multiLevelType w:val="hybridMultilevel"/>
    <w:tmpl w:val="F7BA286C"/>
    <w:lvl w:ilvl="0" w:tplc="DEDAEF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58D7"/>
    <w:rsid w:val="0001360B"/>
    <w:rsid w:val="000234CD"/>
    <w:rsid w:val="00027B44"/>
    <w:rsid w:val="00030E41"/>
    <w:rsid w:val="0003772B"/>
    <w:rsid w:val="00045566"/>
    <w:rsid w:val="0004598B"/>
    <w:rsid w:val="00051104"/>
    <w:rsid w:val="00051F5B"/>
    <w:rsid w:val="000623FA"/>
    <w:rsid w:val="0007559C"/>
    <w:rsid w:val="000956B6"/>
    <w:rsid w:val="0009640B"/>
    <w:rsid w:val="0009758D"/>
    <w:rsid w:val="000A3671"/>
    <w:rsid w:val="000C1939"/>
    <w:rsid w:val="000E1A03"/>
    <w:rsid w:val="000E67E4"/>
    <w:rsid w:val="00105942"/>
    <w:rsid w:val="001059E6"/>
    <w:rsid w:val="00125C53"/>
    <w:rsid w:val="00133280"/>
    <w:rsid w:val="001363CD"/>
    <w:rsid w:val="00141253"/>
    <w:rsid w:val="001443B0"/>
    <w:rsid w:val="00180A29"/>
    <w:rsid w:val="0019260C"/>
    <w:rsid w:val="00197B0A"/>
    <w:rsid w:val="001A54EC"/>
    <w:rsid w:val="001C2730"/>
    <w:rsid w:val="001F03FD"/>
    <w:rsid w:val="002174D1"/>
    <w:rsid w:val="00225428"/>
    <w:rsid w:val="002422FB"/>
    <w:rsid w:val="0026505C"/>
    <w:rsid w:val="002738CB"/>
    <w:rsid w:val="0027415D"/>
    <w:rsid w:val="002830F7"/>
    <w:rsid w:val="00285FA7"/>
    <w:rsid w:val="00287C85"/>
    <w:rsid w:val="00297C88"/>
    <w:rsid w:val="002A15E6"/>
    <w:rsid w:val="002A1E90"/>
    <w:rsid w:val="002B3531"/>
    <w:rsid w:val="002B4CF0"/>
    <w:rsid w:val="002B6810"/>
    <w:rsid w:val="002D56B4"/>
    <w:rsid w:val="0031439F"/>
    <w:rsid w:val="0031551D"/>
    <w:rsid w:val="003157E5"/>
    <w:rsid w:val="003167D8"/>
    <w:rsid w:val="0032434D"/>
    <w:rsid w:val="003347FC"/>
    <w:rsid w:val="00357149"/>
    <w:rsid w:val="00361810"/>
    <w:rsid w:val="00362D64"/>
    <w:rsid w:val="00363AA3"/>
    <w:rsid w:val="003758A5"/>
    <w:rsid w:val="00376950"/>
    <w:rsid w:val="00376CD6"/>
    <w:rsid w:val="00380D21"/>
    <w:rsid w:val="003914B4"/>
    <w:rsid w:val="0039533A"/>
    <w:rsid w:val="00396681"/>
    <w:rsid w:val="003A1FB1"/>
    <w:rsid w:val="003A3AB0"/>
    <w:rsid w:val="003A4106"/>
    <w:rsid w:val="003C6D10"/>
    <w:rsid w:val="003D0981"/>
    <w:rsid w:val="003D2AD7"/>
    <w:rsid w:val="003D35E7"/>
    <w:rsid w:val="003F1A08"/>
    <w:rsid w:val="003F244D"/>
    <w:rsid w:val="0042495F"/>
    <w:rsid w:val="00427109"/>
    <w:rsid w:val="00435055"/>
    <w:rsid w:val="004358C9"/>
    <w:rsid w:val="0044268A"/>
    <w:rsid w:val="0044634C"/>
    <w:rsid w:val="0045307F"/>
    <w:rsid w:val="00454C86"/>
    <w:rsid w:val="00455CF3"/>
    <w:rsid w:val="00460D36"/>
    <w:rsid w:val="00464070"/>
    <w:rsid w:val="00466F37"/>
    <w:rsid w:val="00471CBD"/>
    <w:rsid w:val="00473099"/>
    <w:rsid w:val="00474BB3"/>
    <w:rsid w:val="004937D9"/>
    <w:rsid w:val="004A3234"/>
    <w:rsid w:val="004E45DA"/>
    <w:rsid w:val="004F2158"/>
    <w:rsid w:val="004F7175"/>
    <w:rsid w:val="00505061"/>
    <w:rsid w:val="0053765E"/>
    <w:rsid w:val="00544B58"/>
    <w:rsid w:val="00551351"/>
    <w:rsid w:val="0055672F"/>
    <w:rsid w:val="00582DBA"/>
    <w:rsid w:val="00597BAA"/>
    <w:rsid w:val="005B6826"/>
    <w:rsid w:val="005D0DAD"/>
    <w:rsid w:val="005D15FC"/>
    <w:rsid w:val="005E24A1"/>
    <w:rsid w:val="005E2990"/>
    <w:rsid w:val="005E47AB"/>
    <w:rsid w:val="0060132C"/>
    <w:rsid w:val="0060692D"/>
    <w:rsid w:val="00606B91"/>
    <w:rsid w:val="00606C79"/>
    <w:rsid w:val="006117D0"/>
    <w:rsid w:val="0061482E"/>
    <w:rsid w:val="006226FC"/>
    <w:rsid w:val="0064046B"/>
    <w:rsid w:val="00643529"/>
    <w:rsid w:val="00655607"/>
    <w:rsid w:val="00672534"/>
    <w:rsid w:val="00675645"/>
    <w:rsid w:val="00690339"/>
    <w:rsid w:val="00693FD1"/>
    <w:rsid w:val="006B5A38"/>
    <w:rsid w:val="006C083D"/>
    <w:rsid w:val="006D3126"/>
    <w:rsid w:val="006D485F"/>
    <w:rsid w:val="006E2554"/>
    <w:rsid w:val="006F0EAC"/>
    <w:rsid w:val="00702A62"/>
    <w:rsid w:val="00743144"/>
    <w:rsid w:val="007458BC"/>
    <w:rsid w:val="00761E23"/>
    <w:rsid w:val="00777A5C"/>
    <w:rsid w:val="00780A48"/>
    <w:rsid w:val="007916F1"/>
    <w:rsid w:val="0079191F"/>
    <w:rsid w:val="007C08D3"/>
    <w:rsid w:val="007C58B6"/>
    <w:rsid w:val="007D4EF6"/>
    <w:rsid w:val="007E08AB"/>
    <w:rsid w:val="007E22FD"/>
    <w:rsid w:val="007F627F"/>
    <w:rsid w:val="00806353"/>
    <w:rsid w:val="008137BD"/>
    <w:rsid w:val="00815280"/>
    <w:rsid w:val="00815BFF"/>
    <w:rsid w:val="00823435"/>
    <w:rsid w:val="00825F64"/>
    <w:rsid w:val="008373E7"/>
    <w:rsid w:val="00844751"/>
    <w:rsid w:val="00850627"/>
    <w:rsid w:val="008519DF"/>
    <w:rsid w:val="00853E24"/>
    <w:rsid w:val="00862206"/>
    <w:rsid w:val="008651D5"/>
    <w:rsid w:val="00867F2F"/>
    <w:rsid w:val="00871452"/>
    <w:rsid w:val="0087344E"/>
    <w:rsid w:val="008902F6"/>
    <w:rsid w:val="008A04FF"/>
    <w:rsid w:val="008B07E4"/>
    <w:rsid w:val="008B3885"/>
    <w:rsid w:val="008D13BF"/>
    <w:rsid w:val="008D1698"/>
    <w:rsid w:val="008E2F7E"/>
    <w:rsid w:val="008F1020"/>
    <w:rsid w:val="00926011"/>
    <w:rsid w:val="00934A90"/>
    <w:rsid w:val="00941D5C"/>
    <w:rsid w:val="00946C23"/>
    <w:rsid w:val="00954705"/>
    <w:rsid w:val="009558D7"/>
    <w:rsid w:val="00971C33"/>
    <w:rsid w:val="009A5FE9"/>
    <w:rsid w:val="009B2760"/>
    <w:rsid w:val="009B6646"/>
    <w:rsid w:val="009D3ACA"/>
    <w:rsid w:val="009D7F89"/>
    <w:rsid w:val="009E1AD5"/>
    <w:rsid w:val="009E31DF"/>
    <w:rsid w:val="009F2522"/>
    <w:rsid w:val="00A0062E"/>
    <w:rsid w:val="00A01FE2"/>
    <w:rsid w:val="00A049F2"/>
    <w:rsid w:val="00A10121"/>
    <w:rsid w:val="00A11DAE"/>
    <w:rsid w:val="00A134BA"/>
    <w:rsid w:val="00A23284"/>
    <w:rsid w:val="00A246B1"/>
    <w:rsid w:val="00A26F75"/>
    <w:rsid w:val="00A35F0B"/>
    <w:rsid w:val="00A613EE"/>
    <w:rsid w:val="00A65486"/>
    <w:rsid w:val="00A74D45"/>
    <w:rsid w:val="00A82AEC"/>
    <w:rsid w:val="00AB16D0"/>
    <w:rsid w:val="00AB6D7D"/>
    <w:rsid w:val="00AB7BA0"/>
    <w:rsid w:val="00AC03E8"/>
    <w:rsid w:val="00AD0F3C"/>
    <w:rsid w:val="00AD37A7"/>
    <w:rsid w:val="00AD45CC"/>
    <w:rsid w:val="00AD582D"/>
    <w:rsid w:val="00AE0363"/>
    <w:rsid w:val="00AE26DD"/>
    <w:rsid w:val="00AE2989"/>
    <w:rsid w:val="00AE3DA2"/>
    <w:rsid w:val="00AF2E28"/>
    <w:rsid w:val="00B11785"/>
    <w:rsid w:val="00B14B3A"/>
    <w:rsid w:val="00B16B67"/>
    <w:rsid w:val="00B42265"/>
    <w:rsid w:val="00B4335D"/>
    <w:rsid w:val="00B50CE8"/>
    <w:rsid w:val="00B65A68"/>
    <w:rsid w:val="00B6782C"/>
    <w:rsid w:val="00B73987"/>
    <w:rsid w:val="00B86304"/>
    <w:rsid w:val="00B87093"/>
    <w:rsid w:val="00B94C90"/>
    <w:rsid w:val="00B95B7D"/>
    <w:rsid w:val="00BA3D38"/>
    <w:rsid w:val="00BD5F78"/>
    <w:rsid w:val="00BF3B3B"/>
    <w:rsid w:val="00BF420E"/>
    <w:rsid w:val="00BF4DB8"/>
    <w:rsid w:val="00C20076"/>
    <w:rsid w:val="00C218E7"/>
    <w:rsid w:val="00C2296B"/>
    <w:rsid w:val="00C26975"/>
    <w:rsid w:val="00C45D2F"/>
    <w:rsid w:val="00C51680"/>
    <w:rsid w:val="00C7642D"/>
    <w:rsid w:val="00C80E04"/>
    <w:rsid w:val="00C84681"/>
    <w:rsid w:val="00C85D8E"/>
    <w:rsid w:val="00C85FC5"/>
    <w:rsid w:val="00C93179"/>
    <w:rsid w:val="00C9440C"/>
    <w:rsid w:val="00CB1517"/>
    <w:rsid w:val="00CB5F20"/>
    <w:rsid w:val="00CB7C2D"/>
    <w:rsid w:val="00CC2AB6"/>
    <w:rsid w:val="00CC67A1"/>
    <w:rsid w:val="00CD31A4"/>
    <w:rsid w:val="00CD3C14"/>
    <w:rsid w:val="00CF04C3"/>
    <w:rsid w:val="00CF3FBA"/>
    <w:rsid w:val="00CF5612"/>
    <w:rsid w:val="00D06CA9"/>
    <w:rsid w:val="00D236B0"/>
    <w:rsid w:val="00D23F13"/>
    <w:rsid w:val="00D30C59"/>
    <w:rsid w:val="00D52135"/>
    <w:rsid w:val="00D605D3"/>
    <w:rsid w:val="00D671EB"/>
    <w:rsid w:val="00D74002"/>
    <w:rsid w:val="00D74531"/>
    <w:rsid w:val="00D87F30"/>
    <w:rsid w:val="00DB383A"/>
    <w:rsid w:val="00DC2EC0"/>
    <w:rsid w:val="00DC47E4"/>
    <w:rsid w:val="00DC50AB"/>
    <w:rsid w:val="00DC5503"/>
    <w:rsid w:val="00DC586D"/>
    <w:rsid w:val="00DE2929"/>
    <w:rsid w:val="00DF4D30"/>
    <w:rsid w:val="00E0510F"/>
    <w:rsid w:val="00E068CD"/>
    <w:rsid w:val="00E12AF2"/>
    <w:rsid w:val="00E30B25"/>
    <w:rsid w:val="00E31D4F"/>
    <w:rsid w:val="00E42CA5"/>
    <w:rsid w:val="00E43E7F"/>
    <w:rsid w:val="00E5065D"/>
    <w:rsid w:val="00E51C66"/>
    <w:rsid w:val="00E7184C"/>
    <w:rsid w:val="00E7476C"/>
    <w:rsid w:val="00EA1D02"/>
    <w:rsid w:val="00EC2031"/>
    <w:rsid w:val="00EE686B"/>
    <w:rsid w:val="00EE6F0A"/>
    <w:rsid w:val="00F04EC4"/>
    <w:rsid w:val="00F17E91"/>
    <w:rsid w:val="00F27C82"/>
    <w:rsid w:val="00F327EA"/>
    <w:rsid w:val="00F37CB4"/>
    <w:rsid w:val="00F46AC0"/>
    <w:rsid w:val="00F57D8A"/>
    <w:rsid w:val="00F6286C"/>
    <w:rsid w:val="00F702A1"/>
    <w:rsid w:val="00F778D0"/>
    <w:rsid w:val="00F8554B"/>
    <w:rsid w:val="00F9442D"/>
    <w:rsid w:val="00F96EA3"/>
    <w:rsid w:val="00FA240D"/>
    <w:rsid w:val="00FA4CD2"/>
    <w:rsid w:val="00FA5C3C"/>
    <w:rsid w:val="00FB651D"/>
    <w:rsid w:val="00FE06A9"/>
    <w:rsid w:val="00FF3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D7"/>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CD"/>
    <w:pPr>
      <w:ind w:left="720"/>
      <w:contextualSpacing/>
    </w:pPr>
  </w:style>
</w:styles>
</file>

<file path=word/webSettings.xml><?xml version="1.0" encoding="utf-8"?>
<w:webSettings xmlns:r="http://schemas.openxmlformats.org/officeDocument/2006/relationships" xmlns:w="http://schemas.openxmlformats.org/wordprocessingml/2006/main">
  <w:divs>
    <w:div w:id="41590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NGUYET</cp:lastModifiedBy>
  <cp:revision>2</cp:revision>
  <dcterms:created xsi:type="dcterms:W3CDTF">2020-01-03T07:58:00Z</dcterms:created>
  <dcterms:modified xsi:type="dcterms:W3CDTF">2020-01-03T07:58:00Z</dcterms:modified>
</cp:coreProperties>
</file>