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3BF" w:rsidRDefault="005150A6" w:rsidP="000773BF">
      <w:pPr>
        <w:tabs>
          <w:tab w:val="left" w:pos="720"/>
        </w:tabs>
        <w:spacing w:line="360" w:lineRule="auto"/>
        <w:outlineLvl w:val="0"/>
        <w:rPr>
          <w:rFonts w:ascii="Times New Roman" w:hAnsi="Times New Roman"/>
          <w:b/>
          <w:sz w:val="28"/>
          <w:szCs w:val="28"/>
        </w:rPr>
      </w:pPr>
      <w:bookmarkStart w:id="0" w:name="_GoBack"/>
      <w:bookmarkEnd w:id="0"/>
      <w:r>
        <w:rPr>
          <w:rFonts w:ascii="Times New Roman" w:hAnsi="Times New Roman"/>
          <w:b/>
          <w:sz w:val="28"/>
          <w:szCs w:val="28"/>
        </w:rPr>
        <w:t xml:space="preserve">   </w:t>
      </w:r>
      <w:r w:rsidR="00B16367">
        <w:rPr>
          <w:rFonts w:ascii="Times New Roman" w:hAnsi="Times New Roman"/>
          <w:b/>
          <w:sz w:val="28"/>
          <w:szCs w:val="28"/>
        </w:rPr>
        <w:t xml:space="preserve">  </w:t>
      </w:r>
      <w:r w:rsidR="000773BF">
        <w:rPr>
          <w:rFonts w:ascii="Times New Roman" w:hAnsi="Times New Roman"/>
          <w:b/>
          <w:sz w:val="28"/>
          <w:szCs w:val="28"/>
        </w:rPr>
        <w:t>VIỆN NGHIÊN CỨU QUẢN LÝ KINH TẾ TW</w:t>
      </w:r>
    </w:p>
    <w:p w:rsidR="000773BF" w:rsidRDefault="00620097" w:rsidP="000773BF">
      <w:pPr>
        <w:tabs>
          <w:tab w:val="left" w:pos="720"/>
        </w:tabs>
        <w:spacing w:line="360" w:lineRule="auto"/>
        <w:outlineLvl w:val="0"/>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1760855</wp:posOffset>
                </wp:positionH>
                <wp:positionV relativeFrom="paragraph">
                  <wp:posOffset>262890</wp:posOffset>
                </wp:positionV>
                <wp:extent cx="2743200" cy="0"/>
                <wp:effectExtent l="8255" t="9525" r="1079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3E53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Y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"/>
            </w:pict>
          </mc:Fallback>
        </mc:AlternateContent>
      </w:r>
      <w:r w:rsidR="000773BF">
        <w:rPr>
          <w:rFonts w:ascii="Times New Roman" w:hAnsi="Times New Roman"/>
          <w:b/>
          <w:sz w:val="28"/>
          <w:szCs w:val="28"/>
        </w:rPr>
        <w:t>TRUNG TÂM TƯ VẤN, ĐÀO TẠO VÀ THÔNG TIN TƯ LIỆU</w:t>
      </w:r>
    </w:p>
    <w:p w:rsidR="000773BF" w:rsidRDefault="000773BF" w:rsidP="000773BF">
      <w:pPr>
        <w:tabs>
          <w:tab w:val="left" w:pos="720"/>
        </w:tabs>
        <w:spacing w:line="360" w:lineRule="auto"/>
        <w:rPr>
          <w:rFonts w:ascii="Times New Roman" w:hAnsi="Times New Roman"/>
          <w:b/>
          <w:sz w:val="28"/>
          <w:szCs w:val="28"/>
        </w:rPr>
      </w:pPr>
    </w:p>
    <w:p w:rsidR="000773BF" w:rsidRDefault="000773BF" w:rsidP="000773BF">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0773BF" w:rsidRDefault="000773BF" w:rsidP="000773BF">
      <w:pPr>
        <w:tabs>
          <w:tab w:val="left" w:pos="720"/>
        </w:tabs>
        <w:spacing w:line="360" w:lineRule="auto"/>
        <w:rPr>
          <w:rFonts w:ascii="Times New Roman" w:hAnsi="Times New Roman"/>
          <w:b/>
          <w:sz w:val="28"/>
          <w:szCs w:val="28"/>
        </w:rPr>
      </w:pPr>
      <w:r>
        <w:rPr>
          <w:rFonts w:ascii="Times New Roman" w:hAnsi="Times New Roman"/>
          <w:b/>
          <w:sz w:val="28"/>
          <w:szCs w:val="28"/>
        </w:rPr>
        <w:t>Tháng 7/2020</w:t>
      </w:r>
    </w:p>
    <w:p w:rsidR="006A2B9E" w:rsidRDefault="006A2B9E" w:rsidP="002D3CFD">
      <w:pPr>
        <w:tabs>
          <w:tab w:val="left" w:pos="720"/>
        </w:tabs>
        <w:spacing w:line="360" w:lineRule="auto"/>
        <w:jc w:val="left"/>
        <w:rPr>
          <w:rFonts w:ascii="Times New Roman" w:hAnsi="Times New Roman"/>
          <w:b/>
          <w:sz w:val="28"/>
          <w:szCs w:val="28"/>
        </w:rPr>
      </w:pPr>
    </w:p>
    <w:p w:rsidR="002D3CFD" w:rsidRDefault="006A2B9E" w:rsidP="00F24B1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Pr="006A2B9E">
        <w:rPr>
          <w:rFonts w:ascii="Times New Roman" w:hAnsi="Times New Roman"/>
          <w:b/>
          <w:sz w:val="28"/>
          <w:szCs w:val="28"/>
        </w:rPr>
        <w:t>SÁCH VÀ TÀI LIỆU THAM KHẢO</w:t>
      </w:r>
    </w:p>
    <w:p w:rsidR="00595A54" w:rsidRDefault="00595A54" w:rsidP="00F24B1A">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sidR="00E75722">
        <w:rPr>
          <w:rFonts w:ascii="Times New Roman" w:hAnsi="Times New Roman"/>
          <w:b/>
          <w:i/>
          <w:sz w:val="28"/>
          <w:szCs w:val="28"/>
        </w:rPr>
        <w:t xml:space="preserve"> Kinh tế Việt Nam 6 tháng đầu năm 2020: Tinh thần kiến tạo trong bối cảnh bình thường mới</w:t>
      </w:r>
      <w:r w:rsidR="00E75722">
        <w:rPr>
          <w:rFonts w:ascii="Times New Roman" w:hAnsi="Times New Roman"/>
          <w:sz w:val="28"/>
          <w:szCs w:val="28"/>
        </w:rPr>
        <w:t>/ Trần Thị Hồng Minh, Nguyễn Anh Dương, Trần Bình Minh, Đỗ Lê Mai,..- H.: Thanh niên, 2020.- 69tr</w:t>
      </w:r>
    </w:p>
    <w:p w:rsidR="00E75722" w:rsidRDefault="00E75722"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t>Vv 6850 – 330</w:t>
      </w:r>
    </w:p>
    <w:p w:rsidR="00E75722" w:rsidRDefault="00E75722"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038B">
        <w:rPr>
          <w:rFonts w:ascii="Times New Roman" w:hAnsi="Times New Roman"/>
          <w:sz w:val="28"/>
          <w:szCs w:val="28"/>
        </w:rPr>
        <w:t>Kinh tế vĩ mô, Việt Nam</w:t>
      </w:r>
    </w:p>
    <w:p w:rsidR="00E3038B" w:rsidRDefault="00E3038B"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215E6">
        <w:rPr>
          <w:rFonts w:ascii="Times New Roman" w:hAnsi="Times New Roman"/>
          <w:sz w:val="28"/>
          <w:szCs w:val="28"/>
        </w:rPr>
        <w:t>Báo cáo nhằm cập nhật, phân tích, đánh giá diễn biến kinh tế vĩ mô trong 6 tháng đầu năm 2020</w:t>
      </w:r>
      <w:r w:rsidR="00F24B1A">
        <w:rPr>
          <w:rFonts w:ascii="Times New Roman" w:hAnsi="Times New Roman"/>
          <w:sz w:val="28"/>
          <w:szCs w:val="28"/>
        </w:rPr>
        <w:t>; Cập nhật đánh giá triển vọng kinh tế vĩ mô cho cả năm 2020; Phân tích sâu, dựa trên bằng chứng định tính và/hoặc định lượng về một số vấn đề kinh tế nổi bật hiện nay và kiến nghị một số định hướng đổi mới kinh tế và giải pháp chính sách cho công tác quản lý, điều hành kinh tế vĩ mô trong năm 2020.</w:t>
      </w:r>
    </w:p>
    <w:p w:rsidR="00F24B1A" w:rsidRDefault="00F24B1A" w:rsidP="00F24B1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323B53">
        <w:rPr>
          <w:rFonts w:ascii="Times New Roman" w:hAnsi="Times New Roman"/>
          <w:b/>
          <w:sz w:val="28"/>
          <w:szCs w:val="28"/>
        </w:rPr>
        <w:t>Đinh Văn Sơn</w:t>
      </w:r>
    </w:p>
    <w:p w:rsidR="00323B53" w:rsidRDefault="00323B53" w:rsidP="00F24B1A">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Báo cáo thường niên kinh tế và thương mại Việt Nam 2019: Từ chiến tranh thương mại đến cuộc chiến tiền tệ</w:t>
      </w:r>
      <w:r>
        <w:rPr>
          <w:rFonts w:ascii="Times New Roman" w:hAnsi="Times New Roman"/>
          <w:sz w:val="28"/>
          <w:szCs w:val="28"/>
        </w:rPr>
        <w:t>.- H.: Thống kê, 2020.- 607tr</w:t>
      </w:r>
    </w:p>
    <w:p w:rsidR="00323B53" w:rsidRDefault="00323B53"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t>Vv 6851 – 330</w:t>
      </w:r>
    </w:p>
    <w:p w:rsidR="00323B53" w:rsidRDefault="00323B53"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50926">
        <w:rPr>
          <w:rFonts w:ascii="Times New Roman" w:hAnsi="Times New Roman"/>
          <w:sz w:val="28"/>
          <w:szCs w:val="28"/>
        </w:rPr>
        <w:t>Kinh tế, Thương mại, Chiến tranh thương mại, Tiền tệ, Việt Nam</w:t>
      </w:r>
    </w:p>
    <w:p w:rsidR="00250926" w:rsidRDefault="00250926"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E582A">
        <w:rPr>
          <w:rFonts w:ascii="Times New Roman" w:hAnsi="Times New Roman"/>
          <w:sz w:val="28"/>
          <w:szCs w:val="28"/>
        </w:rPr>
        <w:t>Cuốn sách giới thiệu khái quát về kinh tế thế giới và bức tranh toàn cảnh, những đặc điểm nổi bật của kinh tế Việt Nam; tình hình thương mại Việt Nam, bao gồm cả thương mại trong nước và xuất, nhập khẩu; Đưa ra những dự báo và  hàm ý chính sách phát triển kinh tế và thương mại Việt Nam cho năm tiếp theo.</w:t>
      </w:r>
    </w:p>
    <w:p w:rsidR="00BE582A" w:rsidRDefault="00D3505A" w:rsidP="00F24B1A">
      <w:pPr>
        <w:tabs>
          <w:tab w:val="left" w:pos="720"/>
        </w:tabs>
        <w:spacing w:line="360" w:lineRule="auto"/>
        <w:jc w:val="both"/>
        <w:rPr>
          <w:rFonts w:ascii="Times New Roman" w:hAnsi="Times New Roman"/>
          <w:b/>
          <w:sz w:val="28"/>
          <w:szCs w:val="28"/>
        </w:rPr>
      </w:pPr>
      <w:r>
        <w:rPr>
          <w:rFonts w:ascii="Times New Roman" w:hAnsi="Times New Roman"/>
          <w:b/>
          <w:sz w:val="28"/>
          <w:szCs w:val="28"/>
        </w:rPr>
        <w:t>3. Nguyễn Thị Luyến và cộng sự</w:t>
      </w:r>
    </w:p>
    <w:p w:rsidR="0032785A" w:rsidRDefault="00D3505A" w:rsidP="00F24B1A">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 xml:space="preserve">Mối quan hệ giữa nhà nước và thị trường trong nền kinh tế thị trường ở Việt Nam: Thực trạng và kiến nghị cho giai đoạn 2021 </w:t>
      </w:r>
      <w:r w:rsidR="006D7111">
        <w:rPr>
          <w:rFonts w:ascii="Times New Roman" w:hAnsi="Times New Roman"/>
          <w:b/>
          <w:i/>
          <w:sz w:val="28"/>
          <w:szCs w:val="28"/>
        </w:rPr>
        <w:t>–</w:t>
      </w:r>
      <w:r>
        <w:rPr>
          <w:rFonts w:ascii="Times New Roman" w:hAnsi="Times New Roman"/>
          <w:b/>
          <w:i/>
          <w:sz w:val="28"/>
          <w:szCs w:val="28"/>
        </w:rPr>
        <w:t xml:space="preserve"> 2030</w:t>
      </w:r>
      <w:r w:rsidR="006D7111">
        <w:rPr>
          <w:rFonts w:ascii="Times New Roman" w:hAnsi="Times New Roman"/>
          <w:sz w:val="28"/>
          <w:szCs w:val="28"/>
        </w:rPr>
        <w:t xml:space="preserve">.- H.- 2020.- </w:t>
      </w:r>
      <w:r w:rsidR="00B35669">
        <w:rPr>
          <w:rFonts w:ascii="Times New Roman" w:hAnsi="Times New Roman"/>
          <w:sz w:val="28"/>
          <w:szCs w:val="28"/>
        </w:rPr>
        <w:t xml:space="preserve">101tr </w:t>
      </w:r>
    </w:p>
    <w:p w:rsidR="00B35669" w:rsidRDefault="00B35669"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BC 803 – BC </w:t>
      </w:r>
      <w:r w:rsidR="00A47B1E">
        <w:rPr>
          <w:rFonts w:ascii="Times New Roman" w:hAnsi="Times New Roman"/>
          <w:sz w:val="28"/>
          <w:szCs w:val="28"/>
        </w:rPr>
        <w:t>804</w:t>
      </w:r>
    </w:p>
    <w:p w:rsidR="00B35669" w:rsidRDefault="00B35669"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47B1E">
        <w:rPr>
          <w:rFonts w:ascii="Times New Roman" w:hAnsi="Times New Roman"/>
          <w:sz w:val="28"/>
          <w:szCs w:val="28"/>
        </w:rPr>
        <w:t>Nhà nước, Thị trường, Kinh tế thị trường, Việt Nam. Đề tài khoa học cấp Bộ</w:t>
      </w:r>
    </w:p>
    <w:p w:rsidR="00A47B1E" w:rsidRDefault="00A47B1E"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0BD2">
        <w:rPr>
          <w:rFonts w:ascii="Times New Roman" w:hAnsi="Times New Roman"/>
          <w:sz w:val="28"/>
          <w:szCs w:val="28"/>
        </w:rPr>
        <w:t xml:space="preserve">Báo cáo hệ thống hóa và làm rõ những vấn đề lý luận về mối quan hệ giữa Nhà nước và thị trường trong nền kinh tế thị trường. </w:t>
      </w:r>
      <w:r w:rsidR="00D2321A">
        <w:rPr>
          <w:rFonts w:ascii="Times New Roman" w:hAnsi="Times New Roman"/>
          <w:sz w:val="28"/>
          <w:szCs w:val="28"/>
        </w:rPr>
        <w:t>Phân tích thực trạng mối quan hệ giữa Nhà nước và thị trường trong nền kinh tế thị trường ở Việt Nam. Đề xuất kiến nghị giải pháp giải quyết mối quan hệ giữa Nhà nước và thị trường trong nền kinh tế thị trường ở Việt Nam giai đoạn 2021 – 2030.</w:t>
      </w:r>
    </w:p>
    <w:p w:rsidR="00D2321A" w:rsidRDefault="00D2321A" w:rsidP="00F24B1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AB64F9">
        <w:rPr>
          <w:rFonts w:ascii="Times New Roman" w:hAnsi="Times New Roman"/>
          <w:b/>
          <w:sz w:val="28"/>
          <w:szCs w:val="28"/>
        </w:rPr>
        <w:t>Phạm Đức Trung và cộng sự</w:t>
      </w:r>
    </w:p>
    <w:p w:rsidR="00AB64F9" w:rsidRDefault="00AB64F9" w:rsidP="00F24B1A">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Cơ cấu lại khu vực doanh nghiệp nhà nước: Thực trạng giai đoạn 2011 – 2020; quan điểm, phương hướng thực hiện giai đoạn 2021 – 2030</w:t>
      </w:r>
      <w:r>
        <w:rPr>
          <w:rFonts w:ascii="Times New Roman" w:hAnsi="Times New Roman"/>
          <w:sz w:val="28"/>
          <w:szCs w:val="28"/>
        </w:rPr>
        <w:t>.- H.- 2020.- 128tr</w:t>
      </w:r>
    </w:p>
    <w:p w:rsidR="00AB64F9" w:rsidRDefault="00AB64F9"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t>BC 797 – BC 798</w:t>
      </w:r>
    </w:p>
    <w:p w:rsidR="00AB64F9" w:rsidRDefault="00AB64F9"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2785A">
        <w:rPr>
          <w:rFonts w:ascii="Times New Roman" w:hAnsi="Times New Roman"/>
          <w:sz w:val="28"/>
          <w:szCs w:val="28"/>
        </w:rPr>
        <w:t>Tái cơ cấu, Doanh nghiệp nhà nước, Việt Nam, Đề tài khoa học cấp Bộ</w:t>
      </w:r>
    </w:p>
    <w:p w:rsidR="003929FD" w:rsidRDefault="003929FD"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82B5E">
        <w:rPr>
          <w:rFonts w:ascii="Times New Roman" w:hAnsi="Times New Roman"/>
          <w:sz w:val="28"/>
          <w:szCs w:val="28"/>
        </w:rPr>
        <w:t>Báo cáo khái quát những vấn đề chung về cơ cấu lại khu vực doanh nghiệp nhà nước. Đánh giá thực trạng  cơ cấu lại khu vực doanh nghiệp nhà nước ở Việt Nam giai đoạn 2011 – 2020. Đề xuất quan điểm, phương hướng thực hiện cơ cấu lại khu vực DNNN giai đoạn 2021 – 2030</w:t>
      </w:r>
    </w:p>
    <w:p w:rsidR="00682B5E" w:rsidRDefault="00682B5E" w:rsidP="00F24B1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05160E">
        <w:rPr>
          <w:rFonts w:ascii="Times New Roman" w:hAnsi="Times New Roman"/>
          <w:b/>
          <w:sz w:val="28"/>
          <w:szCs w:val="28"/>
        </w:rPr>
        <w:t>Trịnh Đức Chiều và cộng sự</w:t>
      </w:r>
    </w:p>
    <w:p w:rsidR="0005160E" w:rsidRDefault="0005160E" w:rsidP="00F24B1A">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Một số khuyến nghị giải pháp phát triển kinh tế tư nhân giai đoạn 2021 – 2030</w:t>
      </w:r>
      <w:r>
        <w:rPr>
          <w:rFonts w:ascii="Times New Roman" w:hAnsi="Times New Roman"/>
          <w:sz w:val="28"/>
          <w:szCs w:val="28"/>
        </w:rPr>
        <w:t xml:space="preserve">.- H.- 2020.- </w:t>
      </w:r>
      <w:r w:rsidR="003216F6">
        <w:rPr>
          <w:rFonts w:ascii="Times New Roman" w:hAnsi="Times New Roman"/>
          <w:sz w:val="28"/>
          <w:szCs w:val="28"/>
        </w:rPr>
        <w:t>120tr</w:t>
      </w:r>
    </w:p>
    <w:p w:rsidR="003216F6" w:rsidRDefault="003216F6"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t>BC 801 – BC 802</w:t>
      </w:r>
    </w:p>
    <w:p w:rsidR="003216F6" w:rsidRDefault="003216F6" w:rsidP="00F24B1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27DD0">
        <w:rPr>
          <w:rFonts w:ascii="Times New Roman" w:hAnsi="Times New Roman"/>
          <w:sz w:val="28"/>
          <w:szCs w:val="28"/>
        </w:rPr>
        <w:t>Phát triển, Kinh tế tư nhân, Việt Nam, Đề tài khoa học cấp Bộ</w:t>
      </w:r>
    </w:p>
    <w:p w:rsidR="006A2B9E" w:rsidRDefault="00627DD0"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4404F">
        <w:rPr>
          <w:rFonts w:ascii="Times New Roman" w:hAnsi="Times New Roman"/>
          <w:sz w:val="28"/>
          <w:szCs w:val="28"/>
        </w:rPr>
        <w:t>Đề tài tổng quann làm rõ những vấn đề lý luận và vai trò của kinh tế tư nhân trong nền kinh tế. Phân tích thực trạng phát triển kinh tế tư nhân tại Việt Nam. Đề xuất định hướng,  mục tiêu  và khuyến nghị giải pháp phát triển kinh tế tư nhân.</w:t>
      </w:r>
    </w:p>
    <w:p w:rsidR="0074404F" w:rsidRDefault="0074404F" w:rsidP="0074404F">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6. </w:t>
      </w:r>
      <w:r w:rsidR="005E5F93">
        <w:rPr>
          <w:rFonts w:ascii="Times New Roman" w:hAnsi="Times New Roman"/>
          <w:b/>
          <w:sz w:val="28"/>
          <w:szCs w:val="28"/>
        </w:rPr>
        <w:t>Lê Thị Xuân Quỳnh</w:t>
      </w:r>
      <w:r w:rsidR="00E6238A">
        <w:rPr>
          <w:rFonts w:ascii="Times New Roman" w:hAnsi="Times New Roman"/>
          <w:b/>
          <w:sz w:val="28"/>
          <w:szCs w:val="28"/>
        </w:rPr>
        <w:t xml:space="preserve"> và cộng sự</w:t>
      </w:r>
    </w:p>
    <w:p w:rsidR="005E5F93" w:rsidRDefault="005E5F93" w:rsidP="0074404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Xu hướng áp dụng công nghệ 4.0 trong nông nghiệp và khuyến nghị chính sách</w:t>
      </w:r>
      <w:r>
        <w:rPr>
          <w:rFonts w:ascii="Times New Roman" w:hAnsi="Times New Roman"/>
          <w:sz w:val="28"/>
          <w:szCs w:val="28"/>
        </w:rPr>
        <w:t xml:space="preserve">.- H.- 2020.- </w:t>
      </w:r>
      <w:r w:rsidR="0056291D">
        <w:rPr>
          <w:rFonts w:ascii="Times New Roman" w:hAnsi="Times New Roman"/>
          <w:sz w:val="28"/>
          <w:szCs w:val="28"/>
        </w:rPr>
        <w:t>85tr</w:t>
      </w:r>
    </w:p>
    <w:p w:rsidR="0056291D" w:rsidRDefault="0056291D"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t>BC 793 – BC 794</w:t>
      </w:r>
    </w:p>
    <w:p w:rsidR="0056291D" w:rsidRDefault="0056291D"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F55EA">
        <w:rPr>
          <w:rFonts w:ascii="Times New Roman" w:hAnsi="Times New Roman"/>
          <w:sz w:val="28"/>
          <w:szCs w:val="28"/>
        </w:rPr>
        <w:t>Công nghệ 4.0, Nông nghiệp, Việt Nam, Đề tài khoa học cấp Bộ</w:t>
      </w:r>
    </w:p>
    <w:p w:rsidR="00BF55EA" w:rsidRDefault="00BF55EA"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6238A">
        <w:rPr>
          <w:rFonts w:ascii="Times New Roman" w:hAnsi="Times New Roman"/>
          <w:sz w:val="28"/>
          <w:szCs w:val="28"/>
        </w:rPr>
        <w:t xml:space="preserve">Đề tài tổng quan cơ sở lý luận về ứng dụng công nghệ 4.0 trong nông nghiệp. </w:t>
      </w:r>
      <w:r w:rsidR="004C1095">
        <w:rPr>
          <w:rFonts w:ascii="Times New Roman" w:hAnsi="Times New Roman"/>
          <w:sz w:val="28"/>
          <w:szCs w:val="28"/>
        </w:rPr>
        <w:t>Tổng quan các xu hướng ứng dụng công nghệ 4.0 trong nông nghiệp trên thế giới và Việt Nam hiện nay. Đề xuất một số điều chỉnh chính sách nhằm thúc đẩy ứng dụng công nghệ 4.0 trong phát triển nông nghiệp ở Việt Nam.</w:t>
      </w:r>
    </w:p>
    <w:p w:rsidR="004C1095" w:rsidRDefault="004C1095" w:rsidP="0074404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475924">
        <w:rPr>
          <w:rFonts w:ascii="Times New Roman" w:hAnsi="Times New Roman"/>
          <w:b/>
          <w:sz w:val="28"/>
          <w:szCs w:val="28"/>
        </w:rPr>
        <w:t>Nguyễn Văn Tùng và cộng sự</w:t>
      </w:r>
    </w:p>
    <w:p w:rsidR="00475924" w:rsidRDefault="00475924" w:rsidP="0074404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Đánh giá việc thực hiện các mục tiêu cơ cấu lại nền kinh tế, đổi mới mô hình tăng trưởng giai đoạn 2011 – 2020 và đề xuất kiến nghị giải pháp cho giai đoạn 2021 – 2025</w:t>
      </w:r>
      <w:r>
        <w:rPr>
          <w:rFonts w:ascii="Times New Roman" w:hAnsi="Times New Roman"/>
          <w:sz w:val="28"/>
          <w:szCs w:val="28"/>
        </w:rPr>
        <w:t>.- H.- 2020.- 123tr</w:t>
      </w:r>
    </w:p>
    <w:p w:rsidR="00475924" w:rsidRDefault="00475924"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t>BC 795 – BC 796</w:t>
      </w:r>
    </w:p>
    <w:p w:rsidR="009A4750" w:rsidRPr="002B1F45" w:rsidRDefault="009A4750"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B1F45">
        <w:rPr>
          <w:rFonts w:ascii="Times New Roman" w:hAnsi="Times New Roman"/>
          <w:sz w:val="28"/>
          <w:szCs w:val="28"/>
        </w:rPr>
        <w:t>Kinh tế, Tái cơ cấu, Mô hình tăng trưởng, Đề tài khoa học cấp Bộ</w:t>
      </w:r>
    </w:p>
    <w:p w:rsidR="00475924" w:rsidRDefault="00475924"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A4750">
        <w:rPr>
          <w:rFonts w:ascii="Times New Roman" w:hAnsi="Times New Roman"/>
          <w:sz w:val="28"/>
          <w:szCs w:val="28"/>
        </w:rPr>
        <w:t>Đề tài tổng quan cơ sở lý luận về cơ cấu lại</w:t>
      </w:r>
      <w:r w:rsidR="008A6C4B">
        <w:rPr>
          <w:rFonts w:ascii="Times New Roman" w:hAnsi="Times New Roman"/>
          <w:sz w:val="28"/>
          <w:szCs w:val="28"/>
        </w:rPr>
        <w:t xml:space="preserve"> nền kinh tế, đổi mới mô hình tăng trưởng. Đánh giá việc thực hiện các mục tiêu cơ cấu lại nền kinh tế, đổi mới mô hình tăng trưởng của Việt Nam giai đoạn 2011 – 2020. Đề xuất các quan điểm, phương hướng giải pháp về cơ cấu lại nền kinh tế, đổi mới mô hình tăng trưởng giai đoạn 2021 – 2030, kế hoạch 2021 – 2025.</w:t>
      </w:r>
    </w:p>
    <w:p w:rsidR="008A6C4B" w:rsidRDefault="008A6C4B" w:rsidP="0074404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2178F7">
        <w:rPr>
          <w:rFonts w:ascii="Times New Roman" w:hAnsi="Times New Roman"/>
          <w:b/>
          <w:sz w:val="28"/>
          <w:szCs w:val="28"/>
        </w:rPr>
        <w:t>Đỗ Thị Lê Mai và cộng sự</w:t>
      </w:r>
    </w:p>
    <w:p w:rsidR="002178F7" w:rsidRDefault="002178F7" w:rsidP="0074404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Thể chế liên kết vùng kinh tế - xã hội ở Việt Nam: Lý luận, thực trạng và định hướng giải pháp đến năm 2030</w:t>
      </w:r>
      <w:r w:rsidR="0010254D">
        <w:rPr>
          <w:rFonts w:ascii="Times New Roman" w:hAnsi="Times New Roman"/>
          <w:sz w:val="28"/>
          <w:szCs w:val="28"/>
        </w:rPr>
        <w:t>.- H.- 2020.- 80tr</w:t>
      </w:r>
    </w:p>
    <w:p w:rsidR="0010254D" w:rsidRDefault="0010254D"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t>BC 799 – BC 800</w:t>
      </w:r>
    </w:p>
    <w:p w:rsidR="0010254D" w:rsidRDefault="0010254D"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754ED">
        <w:rPr>
          <w:rFonts w:ascii="Times New Roman" w:hAnsi="Times New Roman"/>
          <w:sz w:val="28"/>
          <w:szCs w:val="28"/>
        </w:rPr>
        <w:t>Thể chế kinh tế, Liên kết vùng, Kinh tế, Xã hội, Việt Nam, Đề tài khoa học cấp Bộ</w:t>
      </w:r>
    </w:p>
    <w:p w:rsidR="004754ED" w:rsidRDefault="004754ED"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D6688">
        <w:rPr>
          <w:rFonts w:ascii="Times New Roman" w:hAnsi="Times New Roman"/>
          <w:sz w:val="28"/>
          <w:szCs w:val="28"/>
        </w:rPr>
        <w:t xml:space="preserve">Đề tài tổng quan cơ sở lý luận và kinh nghiệm quốc tế liên quan đến thể chế liên kết vùng. </w:t>
      </w:r>
      <w:r w:rsidR="00130D8F">
        <w:rPr>
          <w:rFonts w:ascii="Times New Roman" w:hAnsi="Times New Roman"/>
          <w:sz w:val="28"/>
          <w:szCs w:val="28"/>
        </w:rPr>
        <w:t xml:space="preserve">Phân tích và đánh giá thực trạng thể chế liên kết vùng kinh tế - </w:t>
      </w:r>
      <w:r w:rsidR="00130D8F">
        <w:rPr>
          <w:rFonts w:ascii="Times New Roman" w:hAnsi="Times New Roman"/>
          <w:sz w:val="28"/>
          <w:szCs w:val="28"/>
        </w:rPr>
        <w:lastRenderedPageBreak/>
        <w:t>xã hội tại Việt Nam. Đưa ra một số đề xuất tiếp tục hoàn thiện thể chế liên kết vùng kinh tế - xã hội tại Việt Nam.</w:t>
      </w:r>
    </w:p>
    <w:p w:rsidR="00130D8F" w:rsidRDefault="00130D8F" w:rsidP="0074404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022175">
        <w:rPr>
          <w:rFonts w:ascii="Times New Roman" w:hAnsi="Times New Roman"/>
          <w:b/>
          <w:sz w:val="28"/>
          <w:szCs w:val="28"/>
        </w:rPr>
        <w:t>Nguyễn Thị Vĩnh Hà</w:t>
      </w:r>
    </w:p>
    <w:p w:rsidR="00022175" w:rsidRDefault="00022175" w:rsidP="0074404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Đánh giá tác động kinh tế của biến đổi khí hậu đến khai thác thủy sản và giải pháp ứng phó của Việt Nam</w:t>
      </w:r>
      <w:r w:rsidR="001A76F5">
        <w:rPr>
          <w:rFonts w:ascii="Times New Roman" w:hAnsi="Times New Roman"/>
          <w:sz w:val="28"/>
          <w:szCs w:val="28"/>
        </w:rPr>
        <w:t>.- H.- 2020.- 179tr</w:t>
      </w:r>
    </w:p>
    <w:p w:rsidR="001A76F5" w:rsidRDefault="001A76F5"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t>BC 805 – BC 807</w:t>
      </w:r>
    </w:p>
    <w:p w:rsidR="001A76F5" w:rsidRDefault="001A76F5"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9745A">
        <w:rPr>
          <w:rFonts w:ascii="Times New Roman" w:hAnsi="Times New Roman"/>
          <w:sz w:val="28"/>
          <w:szCs w:val="28"/>
        </w:rPr>
        <w:t>Biến đổi khí hậu, Thủy sản, Việt Nam, Luận án tiến sĩ kinh tế</w:t>
      </w:r>
    </w:p>
    <w:p w:rsidR="0059745A" w:rsidRDefault="0059745A"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C6CA3">
        <w:rPr>
          <w:rFonts w:ascii="Times New Roman" w:hAnsi="Times New Roman"/>
          <w:sz w:val="28"/>
          <w:szCs w:val="28"/>
        </w:rPr>
        <w:t>Luận án đề cập đến cơ sở lý luận, phương pháp đánh giá tác động kinh tế của biến đổi khí hậu đến khai thác thủy sản và giải pháp ứng phó. Phân tích thực trạng tác động kinh tế của biến đổi khí hậu đến khai thác thủy sản và các giải pháp ứng phó của Việt Nam. Dự báo tác động kinh tế của biến đổi khí hậu tới khai thác thủy sản đến năm 2025, 2055 và đề xuất giải pháp ứng phó cho Việt Nam.</w:t>
      </w:r>
    </w:p>
    <w:p w:rsidR="008C6CA3" w:rsidRDefault="008C6CA3" w:rsidP="0074404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10. </w:t>
      </w:r>
      <w:r w:rsidR="004B4E9D">
        <w:rPr>
          <w:rFonts w:ascii="Times New Roman" w:hAnsi="Times New Roman"/>
          <w:b/>
          <w:i/>
          <w:sz w:val="28"/>
          <w:szCs w:val="28"/>
        </w:rPr>
        <w:t>Kết quả khảo sát mức sống dân cư Việt Nam năm 2018</w:t>
      </w:r>
      <w:r w:rsidR="00897263">
        <w:rPr>
          <w:rFonts w:ascii="Times New Roman" w:hAnsi="Times New Roman"/>
          <w:sz w:val="28"/>
          <w:szCs w:val="28"/>
        </w:rPr>
        <w:t>.- H.: Thống kê, 2019.- 887tr</w:t>
      </w:r>
    </w:p>
    <w:p w:rsidR="00897263" w:rsidRDefault="00897263"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t>TC 1596 – 315</w:t>
      </w:r>
    </w:p>
    <w:p w:rsidR="00897263" w:rsidRDefault="00897263"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Kết quả khảo sát, Mức sống dân cư, Việt Nam</w:t>
      </w:r>
    </w:p>
    <w:p w:rsidR="00CB034F" w:rsidRDefault="00CB034F" w:rsidP="0074404F">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11. </w:t>
      </w:r>
      <w:r w:rsidR="00D7260D">
        <w:rPr>
          <w:rFonts w:ascii="Times New Roman" w:hAnsi="Times New Roman"/>
          <w:b/>
          <w:i/>
          <w:sz w:val="28"/>
          <w:szCs w:val="28"/>
        </w:rPr>
        <w:t>Kinh tế Việt Nam 2020: Sách tham khảo</w:t>
      </w:r>
      <w:r w:rsidR="003B494F">
        <w:rPr>
          <w:rFonts w:ascii="Times New Roman" w:hAnsi="Times New Roman"/>
          <w:sz w:val="28"/>
          <w:szCs w:val="28"/>
        </w:rPr>
        <w:t>.- H.- 2020.- 289tr</w:t>
      </w:r>
    </w:p>
    <w:p w:rsidR="003B494F" w:rsidRDefault="003B494F"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t>Vv 6852 – 330</w:t>
      </w:r>
    </w:p>
    <w:p w:rsidR="003B494F" w:rsidRDefault="003B494F"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10FE2">
        <w:rPr>
          <w:rFonts w:ascii="Times New Roman" w:hAnsi="Times New Roman"/>
          <w:sz w:val="28"/>
          <w:szCs w:val="28"/>
        </w:rPr>
        <w:t xml:space="preserve"> Kinh tế, Việt Nam, Kinh tế thế giới</w:t>
      </w:r>
    </w:p>
    <w:p w:rsidR="00F10FE2" w:rsidRPr="00BC224D" w:rsidRDefault="00F10FE2" w:rsidP="0074404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C224D">
        <w:rPr>
          <w:rFonts w:ascii="Times New Roman" w:hAnsi="Times New Roman"/>
          <w:sz w:val="28"/>
          <w:szCs w:val="28"/>
        </w:rPr>
        <w:t>Cuốn sách gồm 2 phần. Phần 1 tập trung phân tích tình hình kinh tế thế giới và Việt Nam trong năm 2019 cũng như dự báo triên vọng năm 2020. Phần 2 bao gồm các chuyên đề, đi sâu phân tích những vấn đề nút thắt trong trung và dài hạn của nền kinh tế như: cải thiện môi trường kinh doanh; hoàn thiện hệ thống pháp luật; xây dựng hạ tầng kinh tế số; nâng cao hiệu quả hoạt động của doanh nghiệp nhà nước,…</w:t>
      </w:r>
    </w:p>
    <w:p w:rsidR="006A2B9E" w:rsidRDefault="00543960" w:rsidP="009E18DF">
      <w:pPr>
        <w:tabs>
          <w:tab w:val="left" w:pos="720"/>
        </w:tabs>
        <w:spacing w:line="360" w:lineRule="auto"/>
        <w:jc w:val="both"/>
        <w:rPr>
          <w:rFonts w:ascii="Times New Roman" w:hAnsi="Times New Roman"/>
          <w:b/>
          <w:sz w:val="28"/>
          <w:szCs w:val="28"/>
        </w:rPr>
      </w:pPr>
      <w:r>
        <w:rPr>
          <w:rFonts w:ascii="Times New Roman" w:hAnsi="Times New Roman"/>
          <w:sz w:val="28"/>
          <w:szCs w:val="28"/>
        </w:rPr>
        <w:t xml:space="preserve">   </w:t>
      </w:r>
      <w:r w:rsidR="006A2B9E">
        <w:rPr>
          <w:rFonts w:ascii="Times New Roman" w:hAnsi="Times New Roman"/>
          <w:b/>
          <w:sz w:val="28"/>
          <w:szCs w:val="28"/>
        </w:rPr>
        <w:t xml:space="preserve">II. </w:t>
      </w:r>
      <w:r w:rsidR="0061799D">
        <w:rPr>
          <w:rFonts w:ascii="Times New Roman" w:hAnsi="Times New Roman"/>
          <w:b/>
          <w:sz w:val="28"/>
          <w:szCs w:val="28"/>
        </w:rPr>
        <w:t>BÀI TRÍCH TẠP CHÍ</w:t>
      </w:r>
    </w:p>
    <w:p w:rsidR="0061799D" w:rsidRDefault="0061799D" w:rsidP="009E18DF">
      <w:pPr>
        <w:tabs>
          <w:tab w:val="left" w:pos="720"/>
        </w:tabs>
        <w:spacing w:line="360" w:lineRule="auto"/>
        <w:jc w:val="both"/>
        <w:rPr>
          <w:rFonts w:ascii="Times New Roman" w:hAnsi="Times New Roman"/>
          <w:b/>
          <w:sz w:val="28"/>
          <w:szCs w:val="28"/>
        </w:rPr>
      </w:pPr>
      <w:r w:rsidRPr="0061799D">
        <w:rPr>
          <w:rFonts w:ascii="Times New Roman" w:hAnsi="Times New Roman"/>
          <w:b/>
          <w:sz w:val="28"/>
          <w:szCs w:val="28"/>
        </w:rPr>
        <w:t xml:space="preserve">1. </w:t>
      </w:r>
      <w:r w:rsidR="0047600C">
        <w:rPr>
          <w:rFonts w:ascii="Times New Roman" w:hAnsi="Times New Roman"/>
          <w:b/>
          <w:sz w:val="28"/>
          <w:szCs w:val="28"/>
        </w:rPr>
        <w:t>Trần Thị Hồng Minh</w:t>
      </w:r>
    </w:p>
    <w:p w:rsidR="0047600C" w:rsidRDefault="0047600C"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hiện hiệu quả CPTPP trong tiến trình hội nhập kinh tế quốc tế: Yêu cầu hoàn thiện thể chế</w:t>
      </w:r>
    </w:p>
    <w:p w:rsidR="0047600C" w:rsidRDefault="0047600C"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C74085">
        <w:rPr>
          <w:rFonts w:ascii="Times New Roman" w:hAnsi="Times New Roman"/>
          <w:sz w:val="28"/>
          <w:szCs w:val="28"/>
        </w:rPr>
        <w:t>Tạp chí Kinh tế và Dự báo, Số 8/2020; Tr. 3 – 9</w:t>
      </w:r>
    </w:p>
    <w:p w:rsidR="00C74085" w:rsidRDefault="00C74085"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D19B2">
        <w:rPr>
          <w:rFonts w:ascii="Times New Roman" w:hAnsi="Times New Roman"/>
          <w:sz w:val="28"/>
          <w:szCs w:val="28"/>
        </w:rPr>
        <w:t>Hiệp định Đối tác toàn diện và Tiến bộ xuyên Thái Bình Dương, CPTPP, Thương mại, Hiệp định thương mại.</w:t>
      </w:r>
    </w:p>
    <w:p w:rsidR="007D19B2" w:rsidRDefault="007D19B2"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64FB4">
        <w:rPr>
          <w:rFonts w:ascii="Times New Roman" w:hAnsi="Times New Roman"/>
          <w:sz w:val="28"/>
          <w:szCs w:val="28"/>
        </w:rPr>
        <w:t>Bài viết đề cập đến những chuyển biến môi trường thể chế - khung khổ pháp lý</w:t>
      </w:r>
      <w:r w:rsidR="00497E6F">
        <w:rPr>
          <w:rFonts w:ascii="Times New Roman" w:hAnsi="Times New Roman"/>
          <w:sz w:val="28"/>
          <w:szCs w:val="28"/>
        </w:rPr>
        <w:t xml:space="preserve"> để thực thi CPTPP hiệu quả nhất</w:t>
      </w:r>
      <w:r w:rsidR="00A64FB4">
        <w:rPr>
          <w:rFonts w:ascii="Times New Roman" w:hAnsi="Times New Roman"/>
          <w:sz w:val="28"/>
          <w:szCs w:val="28"/>
        </w:rPr>
        <w:t xml:space="preserve">. </w:t>
      </w:r>
      <w:r w:rsidR="00BD473B">
        <w:rPr>
          <w:rFonts w:ascii="Times New Roman" w:hAnsi="Times New Roman"/>
          <w:sz w:val="28"/>
          <w:szCs w:val="28"/>
        </w:rPr>
        <w:t xml:space="preserve">Đưa ra đánh giá chất lượng thể chế kinh tế của Việt Nam theo chỉ số so sánh quốc tế. </w:t>
      </w:r>
      <w:r w:rsidR="00497E6F">
        <w:rPr>
          <w:rFonts w:ascii="Times New Roman" w:hAnsi="Times New Roman"/>
          <w:sz w:val="28"/>
          <w:szCs w:val="28"/>
        </w:rPr>
        <w:t>Đề xuất những giải pháp đáp ứng yêu cầu  cải cách thể chế</w:t>
      </w:r>
      <w:r w:rsidR="00186962">
        <w:rPr>
          <w:rFonts w:ascii="Times New Roman" w:hAnsi="Times New Roman"/>
          <w:sz w:val="28"/>
          <w:szCs w:val="28"/>
        </w:rPr>
        <w:t>.</w:t>
      </w:r>
    </w:p>
    <w:p w:rsidR="00186962" w:rsidRDefault="00186962"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BC11F2">
        <w:rPr>
          <w:rFonts w:ascii="Times New Roman" w:hAnsi="Times New Roman"/>
          <w:b/>
          <w:sz w:val="28"/>
          <w:szCs w:val="28"/>
        </w:rPr>
        <w:t>Nguyễn Ái Đoàn</w:t>
      </w:r>
    </w:p>
    <w:p w:rsidR="00BC11F2" w:rsidRDefault="00BC11F2"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chính sách tiền tệ đến nền kinh tế ở Việt Nam</w:t>
      </w:r>
    </w:p>
    <w:p w:rsidR="00BC11F2" w:rsidRDefault="00BC11F2"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15D13">
        <w:rPr>
          <w:rFonts w:ascii="Times New Roman" w:hAnsi="Times New Roman"/>
          <w:i/>
          <w:sz w:val="28"/>
          <w:szCs w:val="28"/>
        </w:rPr>
        <w:t xml:space="preserve">Nguồn trích: </w:t>
      </w:r>
      <w:r w:rsidR="00B15D13">
        <w:rPr>
          <w:rFonts w:ascii="Times New Roman" w:hAnsi="Times New Roman"/>
          <w:sz w:val="28"/>
          <w:szCs w:val="28"/>
        </w:rPr>
        <w:t>Tạp chí Kinh tế và Dự báo, Số 8/2020; Tr. 14 – 16</w:t>
      </w:r>
    </w:p>
    <w:p w:rsidR="00B15D13" w:rsidRDefault="00B15D13"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C6D22">
        <w:rPr>
          <w:rFonts w:ascii="Times New Roman" w:hAnsi="Times New Roman"/>
          <w:sz w:val="28"/>
          <w:szCs w:val="28"/>
        </w:rPr>
        <w:t>Chính sách tiền tệ, Kinh tế, Việt Nam</w:t>
      </w:r>
    </w:p>
    <w:p w:rsidR="000C6D22" w:rsidRDefault="000C6D22"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A5F25">
        <w:rPr>
          <w:rFonts w:ascii="Times New Roman" w:hAnsi="Times New Roman"/>
          <w:sz w:val="28"/>
          <w:szCs w:val="28"/>
        </w:rPr>
        <w:t>Bài viết đưa ra một số nhận định khái quát đánh giá về tác động của chính sách tiền tệ ở Việt Nam từ khi bắt đầu phát triển kinh tế thị trường đến giá cả, ổn định kinh tế vĩ mô và tăng trưởng kinh tế.</w:t>
      </w:r>
    </w:p>
    <w:p w:rsidR="00FA5F25" w:rsidRDefault="00FA5F25"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11212D">
        <w:rPr>
          <w:rFonts w:ascii="Times New Roman" w:hAnsi="Times New Roman"/>
          <w:b/>
          <w:sz w:val="28"/>
          <w:szCs w:val="28"/>
        </w:rPr>
        <w:t>Võ Tá Tri</w:t>
      </w:r>
    </w:p>
    <w:p w:rsidR="0011212D" w:rsidRDefault="0011212D"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Đẩy mạnh cải cách thủ tục hành chính góp phần thúc đẩy tăng trưởng kinh tế</w:t>
      </w:r>
    </w:p>
    <w:p w:rsidR="0011212D" w:rsidRDefault="0011212D"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8/2020; Tr. </w:t>
      </w:r>
      <w:r w:rsidR="00FE2179">
        <w:rPr>
          <w:rFonts w:ascii="Times New Roman" w:hAnsi="Times New Roman"/>
          <w:sz w:val="28"/>
          <w:szCs w:val="28"/>
        </w:rPr>
        <w:t>17 – 21</w:t>
      </w:r>
    </w:p>
    <w:p w:rsidR="00FE2179" w:rsidRDefault="00FE2179"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83578">
        <w:rPr>
          <w:rFonts w:ascii="Times New Roman" w:hAnsi="Times New Roman"/>
          <w:sz w:val="28"/>
          <w:szCs w:val="28"/>
        </w:rPr>
        <w:t>Cải cách, Thủ tục hành chính, Tăng trưởng kinh tế</w:t>
      </w:r>
    </w:p>
    <w:p w:rsidR="00083578" w:rsidRDefault="00083578"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7021">
        <w:rPr>
          <w:rFonts w:ascii="Times New Roman" w:hAnsi="Times New Roman"/>
          <w:sz w:val="28"/>
          <w:szCs w:val="28"/>
        </w:rPr>
        <w:t xml:space="preserve">Bài viết đề cập đến thủ tục hành chính và vai trò của thủ tục hành chính đối với tăng trưởng và phát triển kinh tế. </w:t>
      </w:r>
      <w:r w:rsidR="009E18DF">
        <w:rPr>
          <w:rFonts w:ascii="Times New Roman" w:hAnsi="Times New Roman"/>
          <w:sz w:val="28"/>
          <w:szCs w:val="28"/>
        </w:rPr>
        <w:t xml:space="preserve">Khái quát những kết quả chủ yếu trong quá trình </w:t>
      </w:r>
      <w:r w:rsidR="00294058">
        <w:rPr>
          <w:rFonts w:ascii="Times New Roman" w:hAnsi="Times New Roman"/>
          <w:sz w:val="28"/>
          <w:szCs w:val="28"/>
        </w:rPr>
        <w:t xml:space="preserve">cải cách thủ tục hành chính ở nước ta thời gian qua. </w:t>
      </w:r>
      <w:r w:rsidR="003873E8">
        <w:rPr>
          <w:rFonts w:ascii="Times New Roman" w:hAnsi="Times New Roman"/>
          <w:sz w:val="28"/>
          <w:szCs w:val="28"/>
        </w:rPr>
        <w:t>Phân tích những hạnh chế và nguyên nhân của hạn chế, từ đó đề xuất giải pháp tiếp tục cải cách thủ tục hành chính hiệu quả trong thời gian tới.</w:t>
      </w:r>
    </w:p>
    <w:p w:rsidR="003873E8" w:rsidRDefault="003873E8"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67495B">
        <w:rPr>
          <w:rFonts w:ascii="Times New Roman" w:hAnsi="Times New Roman"/>
          <w:b/>
          <w:sz w:val="28"/>
          <w:szCs w:val="28"/>
        </w:rPr>
        <w:t>Đặng Duy Hưng</w:t>
      </w:r>
    </w:p>
    <w:p w:rsidR="0067495B" w:rsidRDefault="0067495B"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và giải pháp phát triển kinh tế số ở Việt Nam</w:t>
      </w:r>
    </w:p>
    <w:p w:rsidR="0067495B" w:rsidRDefault="0067495B"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8/2020; Tr. 22 – 25</w:t>
      </w:r>
    </w:p>
    <w:p w:rsidR="0067495B" w:rsidRDefault="0067495B"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F1304">
        <w:rPr>
          <w:rFonts w:ascii="Times New Roman" w:hAnsi="Times New Roman"/>
          <w:sz w:val="28"/>
          <w:szCs w:val="28"/>
        </w:rPr>
        <w:t>Kinh tế số, Việt Nam</w:t>
      </w:r>
    </w:p>
    <w:p w:rsidR="00EF1304" w:rsidRDefault="00EF1304"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8D1383">
        <w:rPr>
          <w:rFonts w:ascii="Times New Roman" w:hAnsi="Times New Roman"/>
          <w:sz w:val="28"/>
          <w:szCs w:val="28"/>
        </w:rPr>
        <w:t xml:space="preserve">Trong cuộc Cách mạng Công nghiệp 4.0, “kinh tế số” là khái niệm đang có mặt trên mọi lĩnh vực: công nghiệp, nông nghiệp, dịch vụ sản xuất,.. </w:t>
      </w:r>
      <w:r w:rsidR="00832FFF">
        <w:rPr>
          <w:rFonts w:ascii="Times New Roman" w:hAnsi="Times New Roman"/>
          <w:sz w:val="28"/>
          <w:szCs w:val="28"/>
        </w:rPr>
        <w:t xml:space="preserve">Là ứng dụng nền tảng để phát triển kinh tế bắt kịp với xu hướng thời đại, kinh tế số đã và đang trở nên ngày một phổ biến và là xu hướng tất yếu đối với bất cứ quốc gia nào, nếu không muốn tụt lại phía sau. Việt Nam cũng không nằm ngoài xu hướng phát triển này. Bài viết đánh giá thực trạng phát triển kinh tế số ở Việt Nam thời gian qua. </w:t>
      </w:r>
      <w:r w:rsidR="006146A0">
        <w:rPr>
          <w:rFonts w:ascii="Times New Roman" w:hAnsi="Times New Roman"/>
          <w:sz w:val="28"/>
          <w:szCs w:val="28"/>
        </w:rPr>
        <w:t>Nêu một số khó khăn vướng mắc, từ đó đề xuất một số khuyến nghị chính sách phát triển kinh tế số thời gian tới.</w:t>
      </w:r>
    </w:p>
    <w:p w:rsidR="006146A0" w:rsidRDefault="006146A0"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163411">
        <w:rPr>
          <w:rFonts w:ascii="Times New Roman" w:hAnsi="Times New Roman"/>
          <w:b/>
          <w:sz w:val="28"/>
          <w:szCs w:val="28"/>
        </w:rPr>
        <w:t>Đỗ Văn Viện</w:t>
      </w:r>
    </w:p>
    <w:p w:rsidR="00163411" w:rsidRDefault="00163411"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622C2">
        <w:rPr>
          <w:rFonts w:ascii="Times New Roman" w:hAnsi="Times New Roman"/>
          <w:b/>
          <w:i/>
          <w:sz w:val="28"/>
          <w:szCs w:val="28"/>
        </w:rPr>
        <w:t>Đẩy mạnh phát triển kinh tế tư nhân trong tiến trình hội nhập</w:t>
      </w:r>
    </w:p>
    <w:p w:rsidR="004622C2" w:rsidRDefault="004622C2"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8/2020; Tr. 26 – 28</w:t>
      </w:r>
    </w:p>
    <w:p w:rsidR="004622C2" w:rsidRDefault="004622C2"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1721B">
        <w:rPr>
          <w:rFonts w:ascii="Times New Roman" w:hAnsi="Times New Roman"/>
          <w:sz w:val="28"/>
          <w:szCs w:val="28"/>
        </w:rPr>
        <w:t>Kinh tế tư nhân, Hội nhập</w:t>
      </w:r>
    </w:p>
    <w:p w:rsidR="00A1721B" w:rsidRDefault="00A1721B"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1BD5">
        <w:rPr>
          <w:rFonts w:ascii="Times New Roman" w:hAnsi="Times New Roman"/>
          <w:sz w:val="28"/>
          <w:szCs w:val="28"/>
        </w:rPr>
        <w:t>Kinh tế tư nhân có đóng góp quan trọng vào sự phát triển kinh tế - xã hội của đất nước</w:t>
      </w:r>
      <w:r w:rsidR="00B9479C">
        <w:rPr>
          <w:rFonts w:ascii="Times New Roman" w:hAnsi="Times New Roman"/>
          <w:sz w:val="28"/>
          <w:szCs w:val="28"/>
        </w:rPr>
        <w:t xml:space="preserve">, đặc biệt trong giải quyết công ăn việc làm, thu hút lao động dư thừa, nguồn vốn nhàn rỗi, tận dụng các nguồn lực xã hội, phục vụ cho sự tăng trưởng của nền kinh tế,.. </w:t>
      </w:r>
      <w:r w:rsidR="004F307F">
        <w:rPr>
          <w:rFonts w:ascii="Times New Roman" w:hAnsi="Times New Roman"/>
          <w:sz w:val="28"/>
          <w:szCs w:val="28"/>
        </w:rPr>
        <w:t xml:space="preserve">Bài viết đề cập đến sự phát triển kinh tế tư nhân ở Việt Nam. Phân tích những tồn tại, rào cản đến phát triển kinh tế tư nhân trong tiến trình hội nhập. </w:t>
      </w:r>
      <w:r w:rsidR="008339AC">
        <w:rPr>
          <w:rFonts w:ascii="Times New Roman" w:hAnsi="Times New Roman"/>
          <w:sz w:val="28"/>
          <w:szCs w:val="28"/>
        </w:rPr>
        <w:t>Đề xuất một số giải pháp phát triển trong thời gian tới.</w:t>
      </w:r>
    </w:p>
    <w:p w:rsidR="008339AC" w:rsidRDefault="008339AC"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811A95">
        <w:rPr>
          <w:rFonts w:ascii="Times New Roman" w:hAnsi="Times New Roman"/>
          <w:b/>
          <w:sz w:val="28"/>
          <w:szCs w:val="28"/>
        </w:rPr>
        <w:t>Nguyễn Thị Kim Chung</w:t>
      </w:r>
    </w:p>
    <w:p w:rsidR="00811A95" w:rsidRDefault="00811A95"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D12A2">
        <w:rPr>
          <w:rFonts w:ascii="Times New Roman" w:hAnsi="Times New Roman"/>
          <w:b/>
          <w:i/>
          <w:sz w:val="28"/>
          <w:szCs w:val="28"/>
        </w:rPr>
        <w:t>Tác động của đầu tư công tới tăng trưởng kinh tế và lạm phát của Hàn Quốc: Một số gợi ý cho Việt Nam</w:t>
      </w:r>
    </w:p>
    <w:p w:rsidR="005D12A2" w:rsidRDefault="005D12A2"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353273">
        <w:rPr>
          <w:rFonts w:ascii="Times New Roman" w:hAnsi="Times New Roman"/>
          <w:i/>
          <w:sz w:val="28"/>
          <w:szCs w:val="28"/>
        </w:rPr>
        <w:t xml:space="preserve">Nguồn trích: </w:t>
      </w:r>
      <w:r w:rsidR="00353273">
        <w:rPr>
          <w:rFonts w:ascii="Times New Roman" w:hAnsi="Times New Roman"/>
          <w:sz w:val="28"/>
          <w:szCs w:val="28"/>
        </w:rPr>
        <w:t>Tạp chí Kinh tế và Dự báo, Số 8/2020; Tr. 62 – 65</w:t>
      </w:r>
    </w:p>
    <w:p w:rsidR="00353273" w:rsidRDefault="00353273"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A1594">
        <w:rPr>
          <w:rFonts w:ascii="Times New Roman" w:hAnsi="Times New Roman"/>
          <w:sz w:val="28"/>
          <w:szCs w:val="28"/>
        </w:rPr>
        <w:t>Đẩu tư công, Tăng trưởng kinh tế, Lạm phát, Hàn Quốc</w:t>
      </w:r>
    </w:p>
    <w:p w:rsidR="00DA1594" w:rsidRDefault="00DA1594"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A5E00">
        <w:rPr>
          <w:rFonts w:ascii="Times New Roman" w:hAnsi="Times New Roman"/>
          <w:sz w:val="28"/>
          <w:szCs w:val="28"/>
        </w:rPr>
        <w:t xml:space="preserve">Bài viết nghiên cứu, tìm hiểu về những kinh nghiệm trong sử dụng vốn đầu tư công của Hàn Quốc giai đoạn 2006 – 2017; những thành tựu đem lại cho tăng trưởng kinh tế của quốc gia này từ việc phân bổ vốn đầu tư công và ảnh hưởng của nó đến tỷ lệ lạm phát trong nước. </w:t>
      </w:r>
      <w:r w:rsidR="00E75055">
        <w:rPr>
          <w:rFonts w:ascii="Times New Roman" w:hAnsi="Times New Roman"/>
          <w:sz w:val="28"/>
          <w:szCs w:val="28"/>
        </w:rPr>
        <w:t>Từ đó, rút ra bài học trong quản lý và sử dụng vốn đầu tư công, nhằm nâng cao hiệu quả của đầu tư công ở Việt Nam.</w:t>
      </w:r>
    </w:p>
    <w:p w:rsidR="00E75055" w:rsidRDefault="00E75055"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7. </w:t>
      </w:r>
      <w:r w:rsidR="00D01E14">
        <w:rPr>
          <w:rFonts w:ascii="Times New Roman" w:hAnsi="Times New Roman"/>
          <w:b/>
          <w:sz w:val="28"/>
          <w:szCs w:val="28"/>
        </w:rPr>
        <w:t>Nguyễn Trọng Khánh</w:t>
      </w:r>
    </w:p>
    <w:p w:rsidR="00D01E14" w:rsidRDefault="00D01E14"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Phân tích mối quan hệ</w:t>
      </w:r>
      <w:r w:rsidR="00966091">
        <w:rPr>
          <w:rFonts w:ascii="Times New Roman" w:hAnsi="Times New Roman"/>
          <w:b/>
          <w:i/>
          <w:sz w:val="28"/>
          <w:szCs w:val="28"/>
        </w:rPr>
        <w:t xml:space="preserve"> chi tiêu công với tăng trưởng ngành nông, lâm và ngư nghiệp của Việt Nam</w:t>
      </w:r>
    </w:p>
    <w:p w:rsidR="00966091" w:rsidRDefault="00966091"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9/2020; Tr. 63 – 66</w:t>
      </w:r>
    </w:p>
    <w:p w:rsidR="00966091" w:rsidRDefault="00966091"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90915">
        <w:rPr>
          <w:rFonts w:ascii="Times New Roman" w:hAnsi="Times New Roman"/>
          <w:sz w:val="28"/>
          <w:szCs w:val="28"/>
        </w:rPr>
        <w:t>Chi tiêu công, Tăng trưởng, Nông nghiệp, Lâm nghiệp, Ngư nghiệp</w:t>
      </w:r>
    </w:p>
    <w:p w:rsidR="00590915" w:rsidRDefault="00590915"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37592">
        <w:rPr>
          <w:rFonts w:ascii="Times New Roman" w:hAnsi="Times New Roman"/>
          <w:sz w:val="28"/>
          <w:szCs w:val="28"/>
        </w:rPr>
        <w:t>Bài viết đánh giá tác động chi tiêu công đến tăng trưởng ngành nông, lâm, ngư nghiệp của Việt Nam giai đoạn 2005 – 2018. Kết quả nghiên cứu cho thấy, việc liên tục tăng ngân sách nhà nước</w:t>
      </w:r>
      <w:r w:rsidR="00646D27">
        <w:rPr>
          <w:rFonts w:ascii="Times New Roman" w:hAnsi="Times New Roman"/>
          <w:sz w:val="28"/>
          <w:szCs w:val="28"/>
        </w:rPr>
        <w:t xml:space="preserve"> cho nông nghiệp đã thúc đẩy tăng trưởng cho ngành này. </w:t>
      </w:r>
      <w:r w:rsidR="009D46D0">
        <w:rPr>
          <w:rFonts w:ascii="Times New Roman" w:hAnsi="Times New Roman"/>
          <w:sz w:val="28"/>
          <w:szCs w:val="28"/>
        </w:rPr>
        <w:t>Tuy nhiên, tác động vẫn chưa nhiều, chủ yếu trong ngắn hạn. Bên cạnh đó, việc ngân sách nàh nước tác động tới tăng trưởng của 3 ngành là không giống nhau. Mức độ ảnh hưởng lớn nhất là ngành nông nghiệp, tiếp theo là ngành ngư nghiệp và yếu nhất là ngành lâm nghiệp.</w:t>
      </w:r>
    </w:p>
    <w:p w:rsidR="009D46D0" w:rsidRDefault="009D46D0"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FB569F">
        <w:rPr>
          <w:rFonts w:ascii="Times New Roman" w:hAnsi="Times New Roman"/>
          <w:b/>
          <w:sz w:val="28"/>
          <w:szCs w:val="28"/>
        </w:rPr>
        <w:t>Xuân Thanh</w:t>
      </w:r>
    </w:p>
    <w:p w:rsidR="00FB569F" w:rsidRDefault="00FB569F"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Thế giới đang đối mặt với làn sóng nợ thứ tư</w:t>
      </w:r>
    </w:p>
    <w:p w:rsidR="00FB569F" w:rsidRDefault="00FB569F"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B5223">
        <w:rPr>
          <w:rFonts w:ascii="Times New Roman" w:hAnsi="Times New Roman"/>
          <w:sz w:val="28"/>
          <w:szCs w:val="28"/>
        </w:rPr>
        <w:t>Tạp chí Thị trường tài chính tiền tệ, Số 5/2020; Tr. 37 – 39</w:t>
      </w:r>
    </w:p>
    <w:p w:rsidR="00CB5223" w:rsidRDefault="00CB5223"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508B6">
        <w:rPr>
          <w:rFonts w:ascii="Times New Roman" w:hAnsi="Times New Roman"/>
          <w:sz w:val="28"/>
          <w:szCs w:val="28"/>
        </w:rPr>
        <w:t xml:space="preserve">Nợ, Nợ công, </w:t>
      </w:r>
      <w:r w:rsidR="00E76A32">
        <w:rPr>
          <w:rFonts w:ascii="Times New Roman" w:hAnsi="Times New Roman"/>
          <w:sz w:val="28"/>
          <w:szCs w:val="28"/>
        </w:rPr>
        <w:t>Cải cách tài chính</w:t>
      </w:r>
    </w:p>
    <w:p w:rsidR="00E76A32" w:rsidRDefault="00E76A32"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B575A">
        <w:rPr>
          <w:rFonts w:ascii="Times New Roman" w:hAnsi="Times New Roman"/>
          <w:sz w:val="28"/>
          <w:szCs w:val="28"/>
        </w:rPr>
        <w:t>Bài viết đề cập đến những cảnh báo thế giới đang đối mặt với làn sóng nợ thứ tư, như: nợ công ở mức cao, ba làn sóng nợ ban đầu hình thành xung quanh thời kỳ lãi suất thấp kéo dài</w:t>
      </w:r>
      <w:r w:rsidR="00C74392">
        <w:rPr>
          <w:rFonts w:ascii="Times New Roman" w:hAnsi="Times New Roman"/>
          <w:sz w:val="28"/>
          <w:szCs w:val="28"/>
        </w:rPr>
        <w:t>, làn sóng nợ thứ tư tăng nhanh với tốc độ cao và quy mô rộng lớn hơn. Bên cạnh đó, bài viết đề cập đến những nỗ lực cải cách tài chính được tiến hành và hệ thống tài chính quốc tế trở nên bền vững hơn.</w:t>
      </w:r>
    </w:p>
    <w:p w:rsidR="00C74392" w:rsidRDefault="00C74392"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BA59CC">
        <w:rPr>
          <w:rFonts w:ascii="Times New Roman" w:hAnsi="Times New Roman"/>
          <w:b/>
          <w:sz w:val="28"/>
          <w:szCs w:val="28"/>
        </w:rPr>
        <w:t>Vũ Đình Giang</w:t>
      </w:r>
    </w:p>
    <w:p w:rsidR="00BA59CC" w:rsidRDefault="00BA59CC"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Nhìn lại kết quả quốc tế hóa CNY</w:t>
      </w:r>
    </w:p>
    <w:p w:rsidR="00BA59CC" w:rsidRDefault="00BA59CC"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Thị trường tài chính tiền tệ, Số 5/2020; Tr. 40 – 44</w:t>
      </w:r>
    </w:p>
    <w:p w:rsidR="00BA59CC" w:rsidRDefault="00BA59CC"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67842">
        <w:rPr>
          <w:rFonts w:ascii="Times New Roman" w:hAnsi="Times New Roman"/>
          <w:sz w:val="28"/>
          <w:szCs w:val="28"/>
        </w:rPr>
        <w:t>CNY, Nhân dân tệ, Trung Quốc</w:t>
      </w:r>
    </w:p>
    <w:p w:rsidR="00A67842" w:rsidRDefault="00A67842"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0419B">
        <w:rPr>
          <w:rFonts w:ascii="Times New Roman" w:hAnsi="Times New Roman"/>
          <w:sz w:val="28"/>
          <w:szCs w:val="28"/>
        </w:rPr>
        <w:t>Trong 15 năm qua, Trung Quốc đã tập trung nỗ lực đẩy mạnh quá trình quốc tế hóa</w:t>
      </w:r>
      <w:r w:rsidR="00132B3E">
        <w:rPr>
          <w:rFonts w:ascii="Times New Roman" w:hAnsi="Times New Roman"/>
          <w:sz w:val="28"/>
          <w:szCs w:val="28"/>
        </w:rPr>
        <w:t xml:space="preserve"> đồng nhân dân tệ (CNY) nhằm tăng cường vị thế của mình trên thị trường tài chính quốc tế. </w:t>
      </w:r>
      <w:r w:rsidR="00454814">
        <w:rPr>
          <w:rFonts w:ascii="Times New Roman" w:hAnsi="Times New Roman"/>
          <w:sz w:val="28"/>
          <w:szCs w:val="28"/>
        </w:rPr>
        <w:t>Bài viế</w:t>
      </w:r>
      <w:r w:rsidR="00CE0FC6">
        <w:rPr>
          <w:rFonts w:ascii="Times New Roman" w:hAnsi="Times New Roman"/>
          <w:sz w:val="28"/>
          <w:szCs w:val="28"/>
        </w:rPr>
        <w:t>t khái quát kết quả</w:t>
      </w:r>
      <w:r w:rsidR="00454814">
        <w:rPr>
          <w:rFonts w:ascii="Times New Roman" w:hAnsi="Times New Roman"/>
          <w:sz w:val="28"/>
          <w:szCs w:val="28"/>
        </w:rPr>
        <w:t xml:space="preserve"> quốc tế hóa đồng Nhân dân tệ của Trung </w:t>
      </w:r>
      <w:r w:rsidR="00454814">
        <w:rPr>
          <w:rFonts w:ascii="Times New Roman" w:hAnsi="Times New Roman"/>
          <w:sz w:val="28"/>
          <w:szCs w:val="28"/>
        </w:rPr>
        <w:lastRenderedPageBreak/>
        <w:t xml:space="preserve">Quốc. </w:t>
      </w:r>
      <w:r w:rsidR="00CE0FC6">
        <w:rPr>
          <w:rFonts w:ascii="Times New Roman" w:hAnsi="Times New Roman"/>
          <w:sz w:val="28"/>
          <w:szCs w:val="28"/>
        </w:rPr>
        <w:t>Đồng thời</w:t>
      </w:r>
      <w:r w:rsidR="00954194">
        <w:rPr>
          <w:rFonts w:ascii="Times New Roman" w:hAnsi="Times New Roman"/>
          <w:sz w:val="28"/>
          <w:szCs w:val="28"/>
        </w:rPr>
        <w:t xml:space="preserve"> đánh giá những khó khăn, trở ngại khi tiến hành quốc tế hóa CNY của Trung Quốc.</w:t>
      </w:r>
    </w:p>
    <w:p w:rsidR="00954194" w:rsidRDefault="00954194"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E26F6F">
        <w:rPr>
          <w:rFonts w:ascii="Times New Roman" w:hAnsi="Times New Roman"/>
          <w:b/>
          <w:sz w:val="28"/>
          <w:szCs w:val="28"/>
        </w:rPr>
        <w:t>Ngô Hải</w:t>
      </w:r>
    </w:p>
    <w:p w:rsidR="00E26F6F" w:rsidRDefault="00E26F6F"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Fed tung gói hỗ trợ nền kinh tế chưa từng có: hàm ý đối với Việt Nam</w:t>
      </w:r>
    </w:p>
    <w:p w:rsidR="00E26F6F" w:rsidRDefault="00E26F6F"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Thị trường tài chính tiền tệ, Số 6/2020; Tr. </w:t>
      </w:r>
      <w:r w:rsidR="009858B4">
        <w:rPr>
          <w:rFonts w:ascii="Times New Roman" w:hAnsi="Times New Roman"/>
          <w:sz w:val="28"/>
          <w:szCs w:val="28"/>
        </w:rPr>
        <w:t>9 – 10</w:t>
      </w:r>
    </w:p>
    <w:p w:rsidR="009858B4" w:rsidRDefault="009858B4"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04C14">
        <w:rPr>
          <w:rFonts w:ascii="Times New Roman" w:hAnsi="Times New Roman"/>
          <w:sz w:val="28"/>
          <w:szCs w:val="28"/>
        </w:rPr>
        <w:t>Tài chính, Hỗ trợ, Kinh tế, Mỹ, Việt Nam</w:t>
      </w:r>
    </w:p>
    <w:p w:rsidR="00304C14" w:rsidRDefault="00304C14"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33644">
        <w:rPr>
          <w:rFonts w:ascii="Times New Roman" w:hAnsi="Times New Roman"/>
          <w:sz w:val="28"/>
          <w:szCs w:val="28"/>
        </w:rPr>
        <w:t xml:space="preserve">Bài viết đề cập đến bối cảnh kinh tế Mỹ và gói hỗ trợ chưa từng có. </w:t>
      </w:r>
      <w:r w:rsidR="002D253D">
        <w:rPr>
          <w:rFonts w:ascii="Times New Roman" w:hAnsi="Times New Roman"/>
          <w:sz w:val="28"/>
          <w:szCs w:val="28"/>
        </w:rPr>
        <w:t>Phân tích những tác động từ gói hỗ trợ này đối với Việt Nam.</w:t>
      </w:r>
    </w:p>
    <w:p w:rsidR="002D253D" w:rsidRDefault="002D253D"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9E1624">
        <w:rPr>
          <w:rFonts w:ascii="Times New Roman" w:hAnsi="Times New Roman"/>
          <w:b/>
          <w:sz w:val="28"/>
          <w:szCs w:val="28"/>
        </w:rPr>
        <w:t>Ngô Chín</w:t>
      </w:r>
    </w:p>
    <w:p w:rsidR="009E1624" w:rsidRDefault="009E1624"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Vốn xã hội, tinh thần kinh doanh và khả năng thích ứng tác động đến hiệu quả hoạt động của doanh nghiệp có vốn Nhà nước</w:t>
      </w:r>
    </w:p>
    <w:p w:rsidR="009E1624" w:rsidRDefault="009E1624"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Thị trường tài chính tiền tệ, Số 6/2020; Tr. </w:t>
      </w:r>
      <w:r w:rsidR="000C0AE2">
        <w:rPr>
          <w:rFonts w:ascii="Times New Roman" w:hAnsi="Times New Roman"/>
          <w:sz w:val="28"/>
          <w:szCs w:val="28"/>
        </w:rPr>
        <w:t>20 – 27</w:t>
      </w:r>
    </w:p>
    <w:p w:rsidR="000C0AE2" w:rsidRDefault="000C0AE2"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D5C73">
        <w:rPr>
          <w:rFonts w:ascii="Times New Roman" w:hAnsi="Times New Roman"/>
          <w:sz w:val="28"/>
          <w:szCs w:val="28"/>
        </w:rPr>
        <w:t>Vốn xã hội, Doanh nghiệp có vốn Nhà nước, Kinh doanh</w:t>
      </w:r>
    </w:p>
    <w:p w:rsidR="00760D99" w:rsidRDefault="00760D99"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8756C">
        <w:rPr>
          <w:rFonts w:ascii="Times New Roman" w:hAnsi="Times New Roman"/>
          <w:sz w:val="28"/>
          <w:szCs w:val="28"/>
        </w:rPr>
        <w:t xml:space="preserve">Bài viết trình bày mô hình cấu trúc toàn nhân tố bậc hai mô tả: tác động của vốn xã hội, tinh thần kinh doanh và khả năng thích ứng đến hiệu quả hoạt động doanh nghiệp có vốn nhà nước Việt Nam và </w:t>
      </w:r>
      <w:r w:rsidR="00740045">
        <w:rPr>
          <w:rFonts w:ascii="Times New Roman" w:hAnsi="Times New Roman"/>
          <w:sz w:val="28"/>
          <w:szCs w:val="28"/>
        </w:rPr>
        <w:t>vốn xã hội tác động gián tiếp đến hiệu quả hoạt động doanh nghiệp có vốn nhà nước Việt Nam thông qua tinh thần kinh doanh</w:t>
      </w:r>
      <w:r w:rsidR="004E4887">
        <w:rPr>
          <w:rFonts w:ascii="Times New Roman" w:hAnsi="Times New Roman"/>
          <w:sz w:val="28"/>
          <w:szCs w:val="28"/>
        </w:rPr>
        <w:t xml:space="preserve"> và khả năng thích ứng. Đồng thời bài viết</w:t>
      </w:r>
      <w:r w:rsidR="00A8756C">
        <w:rPr>
          <w:rFonts w:ascii="Times New Roman" w:hAnsi="Times New Roman"/>
          <w:sz w:val="28"/>
          <w:szCs w:val="28"/>
        </w:rPr>
        <w:t xml:space="preserve"> </w:t>
      </w:r>
      <w:r w:rsidR="004E4887">
        <w:rPr>
          <w:rFonts w:ascii="Times New Roman" w:hAnsi="Times New Roman"/>
          <w:sz w:val="28"/>
          <w:szCs w:val="28"/>
        </w:rPr>
        <w:t xml:space="preserve"> đề xuất hàm ý cho các nhà quản trị về sử dụng hợp lý, hiệu quả các nguồn lực trong doanh nghiệp để cải thiện hiệu quả hoạt động doanh nghiệp có vốn nhà nước.</w:t>
      </w:r>
    </w:p>
    <w:p w:rsidR="004E4887" w:rsidRDefault="004E4887"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E91847">
        <w:rPr>
          <w:rFonts w:ascii="Times New Roman" w:hAnsi="Times New Roman"/>
          <w:b/>
          <w:sz w:val="28"/>
          <w:szCs w:val="28"/>
        </w:rPr>
        <w:t>Trần Mạnh Hà, Phạm Thu Thủy, Nguyễn Thanh Tùng</w:t>
      </w:r>
    </w:p>
    <w:p w:rsidR="00E91847" w:rsidRDefault="00E91847"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C5FD1">
        <w:rPr>
          <w:rFonts w:ascii="Times New Roman" w:hAnsi="Times New Roman"/>
          <w:b/>
          <w:i/>
          <w:sz w:val="28"/>
          <w:szCs w:val="28"/>
        </w:rPr>
        <w:t>Kinh nghiệm một số quốc gia châu Á về tiếp cận vốn tín dụng ngân hàng cho doanh nghiệp nhỏ và vừa</w:t>
      </w:r>
    </w:p>
    <w:p w:rsidR="00CC5FD1" w:rsidRDefault="00CC5FD1"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792314">
        <w:rPr>
          <w:rFonts w:ascii="Times New Roman" w:hAnsi="Times New Roman"/>
          <w:i/>
          <w:sz w:val="28"/>
          <w:szCs w:val="28"/>
        </w:rPr>
        <w:t xml:space="preserve">Nguồn trích: </w:t>
      </w:r>
      <w:r w:rsidR="00792314">
        <w:rPr>
          <w:rFonts w:ascii="Times New Roman" w:hAnsi="Times New Roman"/>
          <w:sz w:val="28"/>
          <w:szCs w:val="28"/>
        </w:rPr>
        <w:t>Tạp chí Thị trường tài chính tiền tệ, Số 6/2020; Tr. 35 – 40</w:t>
      </w:r>
    </w:p>
    <w:p w:rsidR="00792314" w:rsidRDefault="00792314"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A38DE">
        <w:rPr>
          <w:rFonts w:ascii="Times New Roman" w:hAnsi="Times New Roman"/>
          <w:sz w:val="28"/>
          <w:szCs w:val="28"/>
        </w:rPr>
        <w:t>Vốn, Tín dụng, Châu Á, Doanh nghiệp nhỏ và vừa</w:t>
      </w:r>
    </w:p>
    <w:p w:rsidR="00BA38DE" w:rsidRDefault="00BA38DE"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8795D">
        <w:rPr>
          <w:rFonts w:ascii="Times New Roman" w:hAnsi="Times New Roman"/>
          <w:sz w:val="28"/>
          <w:szCs w:val="28"/>
        </w:rPr>
        <w:t xml:space="preserve">Bài viết tổng quan về doanh nghiệp nhỏ và vừa khu vực châu Á. </w:t>
      </w:r>
      <w:r w:rsidR="000474A0">
        <w:rPr>
          <w:rFonts w:ascii="Times New Roman" w:hAnsi="Times New Roman"/>
          <w:sz w:val="28"/>
          <w:szCs w:val="28"/>
        </w:rPr>
        <w:t xml:space="preserve">Đồng thời nghiên cứu kinh nghiệm một số quốc gia châu Á về tiếp cận nguồn vốn tín dụng </w:t>
      </w:r>
      <w:r w:rsidR="000474A0">
        <w:rPr>
          <w:rFonts w:ascii="Times New Roman" w:hAnsi="Times New Roman"/>
          <w:sz w:val="28"/>
          <w:szCs w:val="28"/>
        </w:rPr>
        <w:lastRenderedPageBreak/>
        <w:t>ngân hàng cho doanh nghiệp nhỏ và vừa, từ đó đề xuất giải pháp tăng cường khả năng tiếp cận cho các doanh nghiệp nhỏ và vừa Việt Nam.</w:t>
      </w:r>
    </w:p>
    <w:p w:rsidR="000474A0" w:rsidRDefault="000474A0"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381541">
        <w:rPr>
          <w:rFonts w:ascii="Times New Roman" w:hAnsi="Times New Roman"/>
          <w:b/>
          <w:sz w:val="28"/>
          <w:szCs w:val="28"/>
        </w:rPr>
        <w:t>Nguyễn Thị Thanh Thư</w:t>
      </w:r>
    </w:p>
    <w:p w:rsidR="00381541" w:rsidRDefault="00381541"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rào cản phát triển các mô hình thương mại điện tử Việt Nam trong bối cảnh cuộc cách mạng công nghệ 4.0</w:t>
      </w:r>
    </w:p>
    <w:p w:rsidR="00381541" w:rsidRDefault="00381541"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60A09">
        <w:rPr>
          <w:rFonts w:ascii="Times New Roman" w:hAnsi="Times New Roman"/>
          <w:sz w:val="28"/>
          <w:szCs w:val="28"/>
        </w:rPr>
        <w:t>Tạp chí Kinh tế châu Á – Thái Bình Dương, Số 5/2020; Tr. 4 – 6</w:t>
      </w:r>
    </w:p>
    <w:p w:rsidR="00260A09" w:rsidRDefault="00260A09"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30154">
        <w:rPr>
          <w:rFonts w:ascii="Times New Roman" w:hAnsi="Times New Roman"/>
          <w:sz w:val="28"/>
          <w:szCs w:val="28"/>
        </w:rPr>
        <w:t>Thương mại điện tử, Cách mạng công nghiệp 4.0, Việt Nam</w:t>
      </w:r>
    </w:p>
    <w:p w:rsidR="00930154" w:rsidRDefault="00930154"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227AA">
        <w:rPr>
          <w:rFonts w:ascii="Times New Roman" w:hAnsi="Times New Roman"/>
          <w:sz w:val="28"/>
          <w:szCs w:val="28"/>
        </w:rPr>
        <w:t>Cách mạng công nghệ 4.0 với việc áp dụng công nghệ thông tin trong kinh tế đem lại những lợi ích to lớn. Trong đó, thương mại điện tử</w:t>
      </w:r>
      <w:r w:rsidR="0068393D">
        <w:rPr>
          <w:rFonts w:ascii="Times New Roman" w:hAnsi="Times New Roman"/>
          <w:sz w:val="28"/>
          <w:szCs w:val="28"/>
        </w:rPr>
        <w:t xml:space="preserve"> là lĩnh vực có được nhiều lợi ích rõ ràng nhất như chia sẻ tài nguyên vốn hữu hạn thông qua các dịch vụ chia sẻ của uber, grap,… Không chỉ vậy, thương mại điện tử cung cấp thông tin phong phú, giúp giảm chi phí sản xuất, giảm phí bán hàng và tiếp thị, giảm chi phí giao dịch,..</w:t>
      </w:r>
    </w:p>
    <w:p w:rsidR="0068393D" w:rsidRDefault="00C36EFE"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Bài viết đánh giá thực trạng thương mại điện tử ở Việt Nam, từ đó nhận diện và phân tích những khó khăn khi phát triển các mô hình thương mại điện tử Việt Nam trong bối cảnh cách mạng công nghệ 4.0.</w:t>
      </w:r>
    </w:p>
    <w:p w:rsidR="00C36EFE" w:rsidRDefault="00C36EFE"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0F0A6B">
        <w:rPr>
          <w:rFonts w:ascii="Times New Roman" w:hAnsi="Times New Roman"/>
          <w:b/>
          <w:sz w:val="28"/>
          <w:szCs w:val="28"/>
        </w:rPr>
        <w:t>Đỗ Đình Long, Trần Nhật Quang</w:t>
      </w:r>
    </w:p>
    <w:p w:rsidR="000F0A6B" w:rsidRDefault="000F0A6B"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Cơ hội và thách thức đối với các ngành công nghiệp </w:t>
      </w:r>
      <w:r w:rsidR="000F2559">
        <w:rPr>
          <w:rFonts w:ascii="Times New Roman" w:hAnsi="Times New Roman"/>
          <w:b/>
          <w:i/>
          <w:sz w:val="28"/>
          <w:szCs w:val="28"/>
        </w:rPr>
        <w:t>của Việt Nam khi tham gia Hiệp định Đối tác Toàn diện và Tiến bộ xuyên Thái Bình Dương</w:t>
      </w:r>
    </w:p>
    <w:p w:rsidR="000F2559" w:rsidRDefault="000F2559"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933E8">
        <w:rPr>
          <w:rFonts w:ascii="Times New Roman" w:hAnsi="Times New Roman"/>
          <w:i/>
          <w:sz w:val="28"/>
          <w:szCs w:val="28"/>
        </w:rPr>
        <w:t xml:space="preserve">Nguồn trích: </w:t>
      </w:r>
      <w:r w:rsidR="00A933E8">
        <w:rPr>
          <w:rFonts w:ascii="Times New Roman" w:hAnsi="Times New Roman"/>
          <w:sz w:val="28"/>
          <w:szCs w:val="28"/>
        </w:rPr>
        <w:t>Tạp chí Kinh tế châu Á – Thái Bình Dương, Số 5/2020; Tr. 39 – 41</w:t>
      </w:r>
    </w:p>
    <w:p w:rsidR="00A933E8" w:rsidRDefault="00A933E8"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D3879">
        <w:rPr>
          <w:rFonts w:ascii="Times New Roman" w:hAnsi="Times New Roman"/>
          <w:sz w:val="28"/>
          <w:szCs w:val="28"/>
        </w:rPr>
        <w:t>Công nghiệp, Hiệp định thương mại, CPTPP, Việt Nam</w:t>
      </w:r>
    </w:p>
    <w:p w:rsidR="007D3879" w:rsidRDefault="007D3879"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F0B3E">
        <w:rPr>
          <w:rFonts w:ascii="Times New Roman" w:hAnsi="Times New Roman"/>
          <w:sz w:val="28"/>
          <w:szCs w:val="28"/>
        </w:rPr>
        <w:t>Hiệp định đối tác tiến bộ và toàn diện xuyên Thái Bình Dương (CPTPP) là một hiệp định thương mại tự do thế hệ mới chính thức có hiệu lực từ thnags 1 năm 2019. Bài viết tổng hợp những nghiên cứu, đánh giá về tác động của Hiệp định CPTPP đến kinh tế Việt Nam, đặc biệt trong lĩnh vực công nghiệp, đồng thời chỉ ra những cơ hội và thách thức cũng như đề xuất một số gợi ý đối với các ngành công nghiệp của Việt Nam trong bối cảnh thực hiện hiệp định thuwonh mại này.</w:t>
      </w:r>
    </w:p>
    <w:p w:rsidR="00EF0B3E" w:rsidRDefault="00EF0B3E"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B67366">
        <w:rPr>
          <w:rFonts w:ascii="Times New Roman" w:hAnsi="Times New Roman"/>
          <w:b/>
          <w:sz w:val="28"/>
          <w:szCs w:val="28"/>
        </w:rPr>
        <w:t>Nguyễn Thị Việt Ngọc, Đinh Thị Minh Tâm</w:t>
      </w:r>
    </w:p>
    <w:p w:rsidR="00B67366" w:rsidRDefault="00B67366"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hiệu quả dịch vụ logistics tại Việt Nam: Thực trạng và giải pháp</w:t>
      </w:r>
    </w:p>
    <w:p w:rsidR="00B67366" w:rsidRDefault="00B67366"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5/2020; Tr. 45-47</w:t>
      </w:r>
    </w:p>
    <w:p w:rsidR="00B67366" w:rsidRDefault="00B67366"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E7F66">
        <w:rPr>
          <w:rFonts w:ascii="Times New Roman" w:hAnsi="Times New Roman"/>
          <w:sz w:val="28"/>
          <w:szCs w:val="28"/>
        </w:rPr>
        <w:t>Dịch vụ, Logistics, Việt Nam</w:t>
      </w:r>
    </w:p>
    <w:p w:rsidR="00FE7F66" w:rsidRDefault="00FE7F66"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E6061">
        <w:rPr>
          <w:rFonts w:ascii="Times New Roman" w:hAnsi="Times New Roman"/>
          <w:sz w:val="28"/>
          <w:szCs w:val="28"/>
        </w:rPr>
        <w:t xml:space="preserve">Trong những năm gần đây, ngành logistics của Việt Nam phát triển khá nhanh với tốc độ tăng trưởng từ 15 – 16%/năm, đóng góp khoảng 3% vào GDP của cả nước. </w:t>
      </w:r>
      <w:r w:rsidR="002E47E1">
        <w:rPr>
          <w:rFonts w:ascii="Times New Roman" w:hAnsi="Times New Roman"/>
          <w:sz w:val="28"/>
          <w:szCs w:val="28"/>
        </w:rPr>
        <w:t xml:space="preserve">Tuy nhiên, hoạt động logistics của Việt Nam vẫn còn rất nhiều điểm bất cập như chất lượng dịch vụ chưa ổn định, chi phí logistics cao, trình độ quản lý, chất lượng nguồn nhân lực và mức độ ứng dụng công nghệ thông tin trong ngành còn nhiều hạn chế. </w:t>
      </w:r>
      <w:r w:rsidR="00F167FF">
        <w:rPr>
          <w:rFonts w:ascii="Times New Roman" w:hAnsi="Times New Roman"/>
          <w:sz w:val="28"/>
          <w:szCs w:val="28"/>
        </w:rPr>
        <w:t>Bài viết tập trung phân tích thực trạng hoạt động logistics tại Việt Nam hiện nay. Trên cơ sở đó đề xuất các giải pháp nhằm nâng cao hiệu quả dịch vụ này tại Việt Nam.</w:t>
      </w:r>
    </w:p>
    <w:p w:rsidR="00F167FF" w:rsidRDefault="00F167FF"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6A29BA">
        <w:rPr>
          <w:rFonts w:ascii="Times New Roman" w:hAnsi="Times New Roman"/>
          <w:b/>
          <w:sz w:val="28"/>
          <w:szCs w:val="28"/>
        </w:rPr>
        <w:t>Đào Thị Thanh Tú</w:t>
      </w:r>
    </w:p>
    <w:p w:rsidR="006A29BA" w:rsidRDefault="006A29BA"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doanh nghiệp xanh tại Việt Nam</w:t>
      </w:r>
    </w:p>
    <w:p w:rsidR="006A29BA" w:rsidRDefault="006A29BA"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5/2020; Tr. 61 – 63</w:t>
      </w:r>
    </w:p>
    <w:p w:rsidR="006A29BA" w:rsidRDefault="006A29BA"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A26A1">
        <w:rPr>
          <w:rFonts w:ascii="Times New Roman" w:hAnsi="Times New Roman"/>
          <w:sz w:val="28"/>
          <w:szCs w:val="28"/>
        </w:rPr>
        <w:t>Doanh nghiệp xanh, Phát triển bền vững, Việt Nam</w:t>
      </w:r>
    </w:p>
    <w:p w:rsidR="003A26A1" w:rsidRDefault="003A26A1"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A583A">
        <w:rPr>
          <w:rFonts w:ascii="Times New Roman" w:hAnsi="Times New Roman"/>
          <w:sz w:val="28"/>
          <w:szCs w:val="28"/>
        </w:rPr>
        <w:t>Các hiện tượng thời tiết</w:t>
      </w:r>
      <w:r w:rsidR="00D54E80">
        <w:rPr>
          <w:rFonts w:ascii="Times New Roman" w:hAnsi="Times New Roman"/>
          <w:sz w:val="28"/>
          <w:szCs w:val="28"/>
        </w:rPr>
        <w:t xml:space="preserve"> bất thường có tính cực đoan, ô nhiễm môi trường, suy giảm tài nguyên thiên nhiên ngày càng ảnh hưởng nghiêm trọng tới sự ổn định môi trường sống của loài người. </w:t>
      </w:r>
      <w:r w:rsidR="0075579E">
        <w:rPr>
          <w:rFonts w:ascii="Times New Roman" w:hAnsi="Times New Roman"/>
          <w:sz w:val="28"/>
          <w:szCs w:val="28"/>
        </w:rPr>
        <w:t xml:space="preserve">Những xu hướng đáng báo động này liên quan một phần tới việc sản xuất và tiêu thụ không bền vững các nguồn tài nguyên thiên nhiên kèm theo ô nhiễm môi trường. Các doanh nghiệp hiện nay đã nhận ra hoạt động kinh doanh của mình có ảnh hưởng và bị ảnh hưởng lớn bởi môi trường tự nhiên. Do đó, phát triển mô hình doanh nghiệp xanh là cần thiết, phù hợp với xu thế chung hiện nay và chiến lược quốc gia về tăng trưởng xanh. </w:t>
      </w:r>
      <w:r w:rsidR="00127C29">
        <w:rPr>
          <w:rFonts w:ascii="Times New Roman" w:hAnsi="Times New Roman"/>
          <w:sz w:val="28"/>
          <w:szCs w:val="28"/>
        </w:rPr>
        <w:t>Bài viết phân tích những thách thức trong phát triển doanh nghiệp xanh tại Việt Nam, đề xuất một số khuyến nghị phát triển loại hình doanh nghiệp này.</w:t>
      </w:r>
    </w:p>
    <w:p w:rsidR="00955BC9" w:rsidRDefault="00955BC9"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086C19">
        <w:rPr>
          <w:rFonts w:ascii="Times New Roman" w:hAnsi="Times New Roman"/>
          <w:b/>
          <w:sz w:val="28"/>
          <w:szCs w:val="28"/>
        </w:rPr>
        <w:t>Phạm Quang Trung</w:t>
      </w:r>
    </w:p>
    <w:p w:rsidR="00086C19" w:rsidRDefault="00086C19"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tiền gửi về đến hành vi tiêu dùng của hộ gia đình Việt Nam</w:t>
      </w:r>
    </w:p>
    <w:p w:rsidR="00086C19" w:rsidRDefault="00086C19"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B6566">
        <w:rPr>
          <w:rFonts w:ascii="Times New Roman" w:hAnsi="Times New Roman"/>
          <w:sz w:val="28"/>
          <w:szCs w:val="28"/>
        </w:rPr>
        <w:t>Tạp chí Kinh tế và Dự báo, Số 12/2020; Tr. 23 – 26</w:t>
      </w:r>
    </w:p>
    <w:p w:rsidR="003B6566" w:rsidRDefault="003B6566"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84605">
        <w:rPr>
          <w:rFonts w:ascii="Times New Roman" w:hAnsi="Times New Roman"/>
          <w:sz w:val="28"/>
          <w:szCs w:val="28"/>
        </w:rPr>
        <w:t>Tiền gửi về, Hành vi tiêu dùng, Hộ gia đình, Việt Nam</w:t>
      </w:r>
    </w:p>
    <w:p w:rsidR="00584605" w:rsidRDefault="00584605"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182DD0">
        <w:rPr>
          <w:rFonts w:ascii="Times New Roman" w:hAnsi="Times New Roman"/>
          <w:sz w:val="28"/>
          <w:szCs w:val="28"/>
        </w:rPr>
        <w:t>Bài viết đánh giá mức độ tác động của nhân tố tiền gửi về từ</w:t>
      </w:r>
      <w:r w:rsidR="00D34652">
        <w:rPr>
          <w:rFonts w:ascii="Times New Roman" w:hAnsi="Times New Roman"/>
          <w:sz w:val="28"/>
          <w:szCs w:val="28"/>
        </w:rPr>
        <w:t xml:space="preserve"> người</w:t>
      </w:r>
      <w:r w:rsidR="00182DD0">
        <w:rPr>
          <w:rFonts w:ascii="Times New Roman" w:hAnsi="Times New Roman"/>
          <w:sz w:val="28"/>
          <w:szCs w:val="28"/>
        </w:rPr>
        <w:t xml:space="preserve"> di cư đến hành vi tiêu dùng của hộ gia đình ở Việt Nam. Kết quả cho thấy, tuy mức độ tác động không lớn nhưng tiền gửi về có ảnh hưởng đến hành vi tiêu dùng của hộ gia đình; tiền gửi về đóng góp một tỷ lệ có thể xem xét như một nguồn thu nhập và tác động tích cực đối với đầu tư giáo dục và tài chính hộ gia đình.</w:t>
      </w:r>
    </w:p>
    <w:p w:rsidR="00182DD0" w:rsidRDefault="00182DD0"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576BC3">
        <w:rPr>
          <w:rFonts w:ascii="Times New Roman" w:hAnsi="Times New Roman"/>
          <w:b/>
          <w:sz w:val="28"/>
          <w:szCs w:val="28"/>
        </w:rPr>
        <w:t>Nguyễn Thế Chinh</w:t>
      </w:r>
    </w:p>
    <w:p w:rsidR="00576BC3" w:rsidRDefault="00576BC3"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hội và thách thức cho phát triển  ở Việt Nam</w:t>
      </w:r>
    </w:p>
    <w:p w:rsidR="00576BC3" w:rsidRDefault="00576BC3"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535D8">
        <w:rPr>
          <w:rFonts w:ascii="Times New Roman" w:hAnsi="Times New Roman"/>
          <w:sz w:val="28"/>
          <w:szCs w:val="28"/>
        </w:rPr>
        <w:t>Tạp chí Cộng sản, Số 931/2019; Tr. 62 – 65</w:t>
      </w:r>
    </w:p>
    <w:p w:rsidR="002535D8" w:rsidRDefault="002535D8"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66FEA">
        <w:rPr>
          <w:rFonts w:ascii="Times New Roman" w:hAnsi="Times New Roman"/>
          <w:sz w:val="28"/>
          <w:szCs w:val="28"/>
        </w:rPr>
        <w:t>Kinh tế tuần hoàn, Việt Nam</w:t>
      </w:r>
    </w:p>
    <w:p w:rsidR="00A66FEA" w:rsidRDefault="00A66FEA"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C0A63">
        <w:rPr>
          <w:rFonts w:ascii="Times New Roman" w:hAnsi="Times New Roman"/>
          <w:sz w:val="28"/>
          <w:szCs w:val="28"/>
        </w:rPr>
        <w:t>Bài viết đề cập đến vai trò, nguyên tắc và phân loại các cấp độ của kinh tế tuần hoàn. Đánh giá cơ hội và thách thức cho phát triển kinh tế tuần hoàn ở Việt Nam. Đề xuất, kiến nghị phát triển kinh tế tuần hoàn ở Việt Nam.</w:t>
      </w:r>
    </w:p>
    <w:p w:rsidR="00CC0A63" w:rsidRDefault="00CC0A63"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643B90">
        <w:rPr>
          <w:rFonts w:ascii="Times New Roman" w:hAnsi="Times New Roman"/>
          <w:b/>
          <w:sz w:val="28"/>
          <w:szCs w:val="28"/>
        </w:rPr>
        <w:t>Phạm Ngọc Huệ</w:t>
      </w:r>
    </w:p>
    <w:p w:rsidR="00643B90" w:rsidRDefault="00643B90"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Tháo gỡ những khó khăn, vướng mắc để khu vực kinh tế tư nhân phát triển mạnh mẽ và bền vững</w:t>
      </w:r>
    </w:p>
    <w:p w:rsidR="00643B90" w:rsidRDefault="00643B90"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5B0EED">
        <w:rPr>
          <w:rFonts w:ascii="Times New Roman" w:hAnsi="Times New Roman"/>
          <w:i/>
          <w:sz w:val="28"/>
          <w:szCs w:val="28"/>
        </w:rPr>
        <w:t xml:space="preserve">Nguồn trích: </w:t>
      </w:r>
      <w:r w:rsidR="005B0EED">
        <w:rPr>
          <w:rFonts w:ascii="Times New Roman" w:hAnsi="Times New Roman"/>
          <w:sz w:val="28"/>
          <w:szCs w:val="28"/>
        </w:rPr>
        <w:t>Tạp chí Cộng sản, Số 931/2019; Tr. 66 – 70</w:t>
      </w:r>
    </w:p>
    <w:p w:rsidR="005B0EED" w:rsidRDefault="005B0EED"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56FD0">
        <w:rPr>
          <w:rFonts w:ascii="Times New Roman" w:hAnsi="Times New Roman"/>
          <w:sz w:val="28"/>
          <w:szCs w:val="28"/>
        </w:rPr>
        <w:t>Kinh tế tư nhân, Phát triển bền vững, Việt Nam</w:t>
      </w:r>
    </w:p>
    <w:p w:rsidR="00956FD0" w:rsidRDefault="00956FD0"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B5723">
        <w:rPr>
          <w:rFonts w:ascii="Times New Roman" w:hAnsi="Times New Roman"/>
          <w:sz w:val="28"/>
          <w:szCs w:val="28"/>
        </w:rPr>
        <w:t>Kinh tế tư nhân đã được đảng ta xác định là một động lực quan trọng của nền kinh tế thị trường định hướng xã hội chủ nghĩa; là một trong ba nòng cốt để phát triển nền kinh tế độc lập, tự chủ (cùng với kinh tế nhà nước, kinh tế tập thể. Bài viết đề cập đến một số kết quả đạt được cũng như những hạn chế trong phát triển kinh tế tư nhân; từ đó đưa ra một số giải pháp phát triển.</w:t>
      </w:r>
    </w:p>
    <w:p w:rsidR="003B5723" w:rsidRDefault="003B5723"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246587">
        <w:rPr>
          <w:rFonts w:ascii="Times New Roman" w:hAnsi="Times New Roman"/>
          <w:b/>
          <w:sz w:val="28"/>
          <w:szCs w:val="28"/>
        </w:rPr>
        <w:t>Phạm Hồng Chương và cộng sự</w:t>
      </w:r>
    </w:p>
    <w:p w:rsidR="00246587" w:rsidRDefault="00246587"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đại dịch Covid-19 đến nền kinh tế Việt Nam</w:t>
      </w:r>
    </w:p>
    <w:p w:rsidR="00246587" w:rsidRDefault="00246587"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02C64">
        <w:rPr>
          <w:rFonts w:ascii="Times New Roman" w:hAnsi="Times New Roman"/>
          <w:sz w:val="28"/>
          <w:szCs w:val="28"/>
        </w:rPr>
        <w:t>Tạp chí Kinh tế và Phát triển, Số 274/2020; Tr. 2 – 13</w:t>
      </w:r>
    </w:p>
    <w:p w:rsidR="00B02C64" w:rsidRDefault="00B02C64"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51533">
        <w:rPr>
          <w:rFonts w:ascii="Times New Roman" w:hAnsi="Times New Roman"/>
          <w:sz w:val="28"/>
          <w:szCs w:val="28"/>
        </w:rPr>
        <w:t>Dịch Covid-19, Kinh tế, Việt Nam, Tác động</w:t>
      </w:r>
    </w:p>
    <w:p w:rsidR="00451533" w:rsidRDefault="00451533"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2C13A6">
        <w:rPr>
          <w:rFonts w:ascii="Times New Roman" w:hAnsi="Times New Roman"/>
          <w:sz w:val="28"/>
          <w:szCs w:val="28"/>
        </w:rPr>
        <w:t xml:space="preserve">Bài viết hướng đến việc dự phòng các kịch bản tác động của đại dịch covid-19 đến nền kinh tế Việt Nam và từ đó đưa ra một số khuyến nghị chính sách nhằm hạn chế các tác động tiêu cực về mặt kinh tế. </w:t>
      </w:r>
    </w:p>
    <w:p w:rsidR="005A719F" w:rsidRDefault="005A719F"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21. Trần Thọ Đạt</w:t>
      </w:r>
    </w:p>
    <w:p w:rsidR="005A719F" w:rsidRDefault="005A719F"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đại dịch Covid-19 đến nền kinh tế Việt Nam và giải pháp ứng phó</w:t>
      </w:r>
    </w:p>
    <w:p w:rsidR="005A719F" w:rsidRDefault="005A719F"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87371">
        <w:rPr>
          <w:rFonts w:ascii="Times New Roman" w:hAnsi="Times New Roman"/>
          <w:i/>
          <w:sz w:val="28"/>
          <w:szCs w:val="28"/>
        </w:rPr>
        <w:t xml:space="preserve">Nguồn trích: </w:t>
      </w:r>
      <w:r w:rsidR="00287371">
        <w:rPr>
          <w:rFonts w:ascii="Times New Roman" w:hAnsi="Times New Roman"/>
          <w:sz w:val="28"/>
          <w:szCs w:val="28"/>
        </w:rPr>
        <w:t>Tạp chí Kinh tế và Phát triển, Số 274/2020; Tr. 14 – 22</w:t>
      </w:r>
    </w:p>
    <w:p w:rsidR="00287371" w:rsidRDefault="00287371"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7CE7">
        <w:rPr>
          <w:rFonts w:ascii="Times New Roman" w:hAnsi="Times New Roman"/>
          <w:sz w:val="28"/>
          <w:szCs w:val="28"/>
        </w:rPr>
        <w:t>Dịch Covid-19, Kinh tế, Việt Nam, Tác động</w:t>
      </w:r>
    </w:p>
    <w:p w:rsidR="008F7CE7" w:rsidRDefault="008F7CE7" w:rsidP="009E18DF">
      <w:pPr>
        <w:tabs>
          <w:tab w:val="left" w:pos="720"/>
        </w:tabs>
        <w:spacing w:line="360" w:lineRule="auto"/>
        <w:jc w:val="both"/>
        <w:rPr>
          <w:rFonts w:ascii="Times New Roman" w:hAnsi="Times New Roman"/>
          <w:sz w:val="28"/>
          <w:szCs w:val="28"/>
        </w:rPr>
      </w:pPr>
      <w:r>
        <w:rPr>
          <w:rFonts w:ascii="Times New Roman" w:hAnsi="Times New Roman"/>
          <w:i/>
          <w:sz w:val="28"/>
          <w:szCs w:val="28"/>
        </w:rPr>
        <w:tab/>
        <w:t xml:space="preserve">Tóm tắt: </w:t>
      </w:r>
      <w:r w:rsidR="006120D7">
        <w:rPr>
          <w:rFonts w:ascii="Times New Roman" w:hAnsi="Times New Roman"/>
          <w:sz w:val="28"/>
          <w:szCs w:val="28"/>
        </w:rPr>
        <w:t xml:space="preserve">Bài viết đề cập đến khung khổ đánh giá tác động của Covid-19 đến nền kinh tế và can thiệp chính sách. </w:t>
      </w:r>
      <w:r w:rsidR="00D97D16">
        <w:rPr>
          <w:rFonts w:ascii="Times New Roman" w:hAnsi="Times New Roman"/>
          <w:sz w:val="28"/>
          <w:szCs w:val="28"/>
        </w:rPr>
        <w:t>Đánh giá thực trạng  tác động của covid-19 đến kinh tế và đánh giá các chính sách ứng phó của Chính phủ trong giai đoạn hiện nay. Tổng hợp một số kịch bản tăng trưởng năm 2020 của Việt Nam.</w:t>
      </w:r>
    </w:p>
    <w:p w:rsidR="00D97D16" w:rsidRDefault="00D97D16"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3C638E">
        <w:rPr>
          <w:rFonts w:ascii="Times New Roman" w:hAnsi="Times New Roman"/>
          <w:b/>
          <w:sz w:val="28"/>
          <w:szCs w:val="28"/>
        </w:rPr>
        <w:t>Tô Trung Thành, Bùi Trinh</w:t>
      </w:r>
    </w:p>
    <w:p w:rsidR="003C638E" w:rsidRDefault="003C638E"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Covid-19 đến nền kinh tế - Những đánh giá ban đầu và hàm ý chính sách</w:t>
      </w:r>
    </w:p>
    <w:p w:rsidR="003C638E" w:rsidRDefault="003C638E"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Phát triển, Số 274/2020; Tr. 23 – 30</w:t>
      </w:r>
    </w:p>
    <w:p w:rsidR="00956FD0" w:rsidRDefault="003C638E"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F3A18">
        <w:rPr>
          <w:rFonts w:ascii="Times New Roman" w:hAnsi="Times New Roman"/>
          <w:sz w:val="28"/>
          <w:szCs w:val="28"/>
        </w:rPr>
        <w:t>Dịch Covid-19, Kinh tế, Việt Nam, Tác động, Chính sách</w:t>
      </w:r>
    </w:p>
    <w:p w:rsidR="00BF3A18" w:rsidRDefault="00BF3A18" w:rsidP="009E18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75A99">
        <w:rPr>
          <w:rFonts w:ascii="Times New Roman" w:hAnsi="Times New Roman"/>
          <w:sz w:val="28"/>
          <w:szCs w:val="28"/>
        </w:rPr>
        <w:t>Đại dịch Covid-19 là một cú sốc lớn đến kinh tế thế giới nói chung và Việt Nam nói riêng. Tác động của nó theo những cách thức chưa có tiền lệ. Bài viết đánh giá chung về dịch Covid-19 đến nền kinh tế qua các kênh khác nhau, qua đó đề xuất một số khuyến nghị chính sách.</w:t>
      </w:r>
    </w:p>
    <w:p w:rsidR="00775A99" w:rsidRDefault="00775A99" w:rsidP="009E18D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942F8D">
        <w:rPr>
          <w:rFonts w:ascii="Times New Roman" w:hAnsi="Times New Roman"/>
          <w:b/>
          <w:sz w:val="28"/>
          <w:szCs w:val="28"/>
        </w:rPr>
        <w:t>Hoàng Mạnh Hùng và cộng sự</w:t>
      </w:r>
    </w:p>
    <w:p w:rsidR="00942F8D" w:rsidRDefault="00942F8D" w:rsidP="009E18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đại dịch Covid-19 đến các cơ sở sản xuất kinh doanh nông nghiệp Việt Nam và các khuyến nghị chính sách</w:t>
      </w:r>
    </w:p>
    <w:p w:rsidR="00EF3A00" w:rsidRDefault="00EF3A00" w:rsidP="009E18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Phát triển, Số 274/2020; Tr. 31 – 42</w:t>
      </w:r>
    </w:p>
    <w:p w:rsidR="00EF3A00" w:rsidRDefault="00EF3A00" w:rsidP="00EF3A0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Dịch Covid-19, Kinh tế, Việt Nam, Tác động, Cơ sở sản xuất kinh doanh, Nông nghiệp</w:t>
      </w:r>
    </w:p>
    <w:p w:rsidR="00EF3A00" w:rsidRDefault="00EF3A00" w:rsidP="00EF3A00">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529A7">
        <w:rPr>
          <w:rFonts w:ascii="Times New Roman" w:hAnsi="Times New Roman"/>
          <w:sz w:val="28"/>
          <w:szCs w:val="28"/>
        </w:rPr>
        <w:t>Nông nghiệp là ngành sản xuất ra những sản phầm phục vụ cho nhu cầu thiết yếu của con người và được ưu tiên duy trì trong bối cảnh đại dịch Covid-19 và cách ly xã hội. Bên cạnh những cơ hội, nông nghiệp cũng không tránh khỏi những thách thức. Bài viết cho thấy, phần lớn các cơ sở sản xuất kinh doanh nông nghiệp chịu tác động tiêu cực, doanh thu giảm mạnh, nhiều biện pháp đã được thực hiện nhưng chỉ mang tính cầm cự. Đồng thời bài viết đề xuất khuyến nghị, giải pháp trợ giúp các cơ sở sản xuất kinh doanh nông nghiệp vượt qua khó khăn trước mắt cũng như lâu dài.</w:t>
      </w:r>
    </w:p>
    <w:p w:rsidR="00D529A7" w:rsidRDefault="00D529A7" w:rsidP="00EF3A0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AA0B23">
        <w:rPr>
          <w:rFonts w:ascii="Times New Roman" w:hAnsi="Times New Roman"/>
          <w:b/>
          <w:sz w:val="28"/>
          <w:szCs w:val="28"/>
        </w:rPr>
        <w:t>Phạm Trương Hoàng, Trần Huy Đức, Ngô Đức Anh</w:t>
      </w:r>
    </w:p>
    <w:p w:rsidR="00AA0B23" w:rsidRDefault="00AA0B23" w:rsidP="00EF3A0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đại dịch Covid-19 đến ngành du lịch Việt Nam và những giải  pháp ứng phó</w:t>
      </w:r>
    </w:p>
    <w:p w:rsidR="00AA0B23" w:rsidRDefault="00AA0B23" w:rsidP="00AA0B2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Phát triển, Số 274/2020; Tr. 43 – 53</w:t>
      </w:r>
    </w:p>
    <w:p w:rsidR="00AA0B23" w:rsidRDefault="00AA0B23" w:rsidP="00AA0B2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Dịch Covid-19, Kinh tế, Việt Nam, Tác động, Du lịch</w:t>
      </w:r>
    </w:p>
    <w:p w:rsidR="00AA0B23" w:rsidRDefault="00AA0B23" w:rsidP="00AA0B2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62A08">
        <w:rPr>
          <w:rFonts w:ascii="Times New Roman" w:hAnsi="Times New Roman"/>
          <w:sz w:val="28"/>
          <w:szCs w:val="28"/>
        </w:rPr>
        <w:t>Bài viết phân tích những tác động của đại dịch Covid-19 đến ngành du lịch Việt Nam và đề xuất những giải pháp nhằm giảm thiểu các tác động tiêu cực của dịch, hỗ trợ các doanh nghiệp và ngành du lịch vượt qua những khó khăn do dịch gây ra, nhanh chóng khôi phục kinh doanh sau đó.</w:t>
      </w:r>
    </w:p>
    <w:p w:rsidR="00462A08" w:rsidRDefault="00462A08" w:rsidP="00AA0B2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8940A1">
        <w:rPr>
          <w:rFonts w:ascii="Times New Roman" w:hAnsi="Times New Roman"/>
          <w:b/>
          <w:sz w:val="28"/>
          <w:szCs w:val="28"/>
        </w:rPr>
        <w:t>Nguyễn Thành Hiếu và cộng sự</w:t>
      </w:r>
    </w:p>
    <w:p w:rsidR="008940A1" w:rsidRDefault="008940A1" w:rsidP="00AA0B2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Ảnh hưởng của đại dịch Covid-19 đối với hoạt động kinh doanh của các doanh nghiệp: Nghiên cứu thực tiễn ở</w:t>
      </w:r>
      <w:r w:rsidR="00A50CFD">
        <w:rPr>
          <w:rFonts w:ascii="Times New Roman" w:hAnsi="Times New Roman"/>
          <w:b/>
          <w:i/>
          <w:sz w:val="28"/>
          <w:szCs w:val="28"/>
        </w:rPr>
        <w:t xml:space="preserve"> M</w:t>
      </w:r>
      <w:r>
        <w:rPr>
          <w:rFonts w:ascii="Times New Roman" w:hAnsi="Times New Roman"/>
          <w:b/>
          <w:i/>
          <w:sz w:val="28"/>
          <w:szCs w:val="28"/>
        </w:rPr>
        <w:t>iền Bắc Việt Nam</w:t>
      </w:r>
    </w:p>
    <w:p w:rsidR="008940A1" w:rsidRDefault="008940A1" w:rsidP="008940A1">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Phát triển, Số 274/2020; Tr. 54 - 63</w:t>
      </w:r>
    </w:p>
    <w:p w:rsidR="008940A1" w:rsidRDefault="008940A1" w:rsidP="008940A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Dịch Covid-19, Kinh tế, Việt Nam, Tác động</w:t>
      </w:r>
      <w:r w:rsidR="00C1616F">
        <w:rPr>
          <w:rFonts w:ascii="Times New Roman" w:hAnsi="Times New Roman"/>
          <w:sz w:val="28"/>
          <w:szCs w:val="28"/>
        </w:rPr>
        <w:t>, Kinh doanh, Doanh nghiệp</w:t>
      </w:r>
    </w:p>
    <w:p w:rsidR="00C1616F" w:rsidRDefault="00C1616F" w:rsidP="008940A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w:t>
      </w:r>
      <w:r w:rsidR="00017479">
        <w:rPr>
          <w:rFonts w:ascii="Times New Roman" w:hAnsi="Times New Roman"/>
          <w:i/>
          <w:sz w:val="28"/>
          <w:szCs w:val="28"/>
        </w:rPr>
        <w:t xml:space="preserve">óm tắt: </w:t>
      </w:r>
      <w:r w:rsidR="00A50CFD">
        <w:rPr>
          <w:rFonts w:ascii="Times New Roman" w:hAnsi="Times New Roman"/>
          <w:sz w:val="28"/>
          <w:szCs w:val="28"/>
        </w:rPr>
        <w:t xml:space="preserve">Bài viết đánh giá những tác động đối với dịch Covid-19 đối với hoạt động của các doanh nghiệp ở địa bàn Miền Bắc Việt Nam. </w:t>
      </w:r>
      <w:r w:rsidR="00930ED4">
        <w:rPr>
          <w:rFonts w:ascii="Times New Roman" w:hAnsi="Times New Roman"/>
          <w:sz w:val="28"/>
          <w:szCs w:val="28"/>
        </w:rPr>
        <w:t xml:space="preserve">Kết quả nghiên cứu cho thấy các doanh nghiệp đang gặp khó khăn chủ yếu về đầu ra, đứt gãy nguồn cung, khó khăn tài chính và nguồn nhân lực không ổn định. </w:t>
      </w:r>
      <w:r w:rsidR="004C5A1E">
        <w:rPr>
          <w:rFonts w:ascii="Times New Roman" w:hAnsi="Times New Roman"/>
          <w:sz w:val="28"/>
          <w:szCs w:val="28"/>
        </w:rPr>
        <w:t xml:space="preserve">Bài viết gợi ý các giải pháp đối với doanh nghiệp để vượt qua giai đoạn khủng hoảng vì dịch bệnh này; đồng thời đề xuất </w:t>
      </w:r>
      <w:r w:rsidR="004C5A1E">
        <w:rPr>
          <w:rFonts w:ascii="Times New Roman" w:hAnsi="Times New Roman"/>
          <w:sz w:val="28"/>
          <w:szCs w:val="28"/>
        </w:rPr>
        <w:lastRenderedPageBreak/>
        <w:t>một số kiến nghị đối với Chính phủ trong việc hỗ trợ các doanh nghiệp bị ảnh hưởng bởi dịch bệnh để vượt qua giai đoạn khó khăn.</w:t>
      </w:r>
    </w:p>
    <w:p w:rsidR="004C5A1E" w:rsidRDefault="004C5A1E" w:rsidP="008940A1">
      <w:pPr>
        <w:tabs>
          <w:tab w:val="left" w:pos="720"/>
        </w:tabs>
        <w:spacing w:line="360" w:lineRule="auto"/>
        <w:jc w:val="both"/>
        <w:rPr>
          <w:rFonts w:ascii="Times New Roman" w:hAnsi="Times New Roman"/>
          <w:b/>
          <w:sz w:val="28"/>
          <w:szCs w:val="28"/>
        </w:rPr>
      </w:pPr>
      <w:r>
        <w:rPr>
          <w:rFonts w:ascii="Times New Roman" w:hAnsi="Times New Roman"/>
          <w:b/>
          <w:sz w:val="28"/>
          <w:szCs w:val="28"/>
        </w:rPr>
        <w:t>26. Trần Thị Vân Hoa, Phạm Thị Huyền, Nguyễn Quỳnh Hoa</w:t>
      </w:r>
    </w:p>
    <w:p w:rsidR="004C5A1E" w:rsidRDefault="004C5A1E" w:rsidP="008940A1">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Đại dịch Covid-19: Cơ hội và thách thức cho giáo dục đại học Việt Nam</w:t>
      </w:r>
    </w:p>
    <w:p w:rsidR="004C5A1E" w:rsidRDefault="004C5A1E"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Phát triển, Số 274/2020; Tr. 64 - 74</w:t>
      </w:r>
    </w:p>
    <w:p w:rsidR="004C5A1E" w:rsidRDefault="004C5A1E"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Dịch Covid-19, Giáo dục đại học Việt Nam, Tác động</w:t>
      </w:r>
    </w:p>
    <w:p w:rsidR="00E16CD5" w:rsidRDefault="00E16CD5"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w:t>
      </w:r>
      <w:r w:rsidR="00CF602D">
        <w:rPr>
          <w:rFonts w:ascii="Times New Roman" w:hAnsi="Times New Roman"/>
          <w:i/>
          <w:sz w:val="28"/>
          <w:szCs w:val="28"/>
        </w:rPr>
        <w:t xml:space="preserve">t: </w:t>
      </w:r>
      <w:r w:rsidR="00512310">
        <w:rPr>
          <w:rFonts w:ascii="Times New Roman" w:hAnsi="Times New Roman"/>
          <w:sz w:val="28"/>
          <w:szCs w:val="28"/>
        </w:rPr>
        <w:t xml:space="preserve">Đại dịch Covid-19 đã ảnh hưởng sâu rộng tới tất cả các quốc gia trên thế giới, mọi mặt của đời sống xã hội, trong đó có giáo dục. </w:t>
      </w:r>
      <w:r w:rsidR="00011A6B">
        <w:rPr>
          <w:rFonts w:ascii="Times New Roman" w:hAnsi="Times New Roman"/>
          <w:sz w:val="28"/>
          <w:szCs w:val="28"/>
        </w:rPr>
        <w:t>Bài viết đề cập đến bối cảnh và thực trạng ứng phó</w:t>
      </w:r>
      <w:r w:rsidR="00FC24DE">
        <w:rPr>
          <w:rFonts w:ascii="Times New Roman" w:hAnsi="Times New Roman"/>
          <w:sz w:val="28"/>
          <w:szCs w:val="28"/>
        </w:rPr>
        <w:t xml:space="preserve"> của các trường đại học Việt Nam</w:t>
      </w:r>
      <w:r w:rsidR="00C23A72">
        <w:rPr>
          <w:rFonts w:ascii="Times New Roman" w:hAnsi="Times New Roman"/>
          <w:sz w:val="28"/>
          <w:szCs w:val="28"/>
        </w:rPr>
        <w:t xml:space="preserve"> trước đại dịch Covid-19. </w:t>
      </w:r>
      <w:r w:rsidR="008F4C72">
        <w:rPr>
          <w:rFonts w:ascii="Times New Roman" w:hAnsi="Times New Roman"/>
          <w:sz w:val="28"/>
          <w:szCs w:val="28"/>
        </w:rPr>
        <w:t xml:space="preserve">Phân tích những khó khăn, thách thức cũng như cơ hội đối với giáo dục. </w:t>
      </w:r>
      <w:r w:rsidR="002F4C5D">
        <w:rPr>
          <w:rFonts w:ascii="Times New Roman" w:hAnsi="Times New Roman"/>
          <w:sz w:val="28"/>
          <w:szCs w:val="28"/>
        </w:rPr>
        <w:t>Từ đó đề xuất khuyến nghị giải pháp và chính sách nắm bắt cơ hội và vượt qua khó khăn để phát triển sau địa dịch Covid-19.</w:t>
      </w:r>
    </w:p>
    <w:p w:rsidR="002F4C5D" w:rsidRDefault="00FB3952"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27. </w:t>
      </w:r>
      <w:r w:rsidR="00353DE7">
        <w:rPr>
          <w:rFonts w:ascii="Times New Roman" w:hAnsi="Times New Roman"/>
          <w:b/>
          <w:sz w:val="28"/>
          <w:szCs w:val="28"/>
        </w:rPr>
        <w:t>Lê Quốc Hội</w:t>
      </w:r>
    </w:p>
    <w:p w:rsidR="00353DE7" w:rsidRDefault="00353DE7"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tín dụng chính sách đối với giảm bất bình đẳng thu nhập ở Việt Nam</w:t>
      </w:r>
    </w:p>
    <w:p w:rsidR="00353DE7" w:rsidRDefault="00353DE7"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978A0">
        <w:rPr>
          <w:rFonts w:ascii="Times New Roman" w:hAnsi="Times New Roman"/>
          <w:i/>
          <w:sz w:val="28"/>
          <w:szCs w:val="28"/>
        </w:rPr>
        <w:t xml:space="preserve">Nguồn trích: </w:t>
      </w:r>
      <w:r w:rsidR="00E978A0">
        <w:rPr>
          <w:rFonts w:ascii="Times New Roman" w:hAnsi="Times New Roman"/>
          <w:sz w:val="28"/>
          <w:szCs w:val="28"/>
        </w:rPr>
        <w:t>Tạp chí Kinh tế và Phát triển, Số 274/2020; Tr. 75 – 82</w:t>
      </w:r>
    </w:p>
    <w:p w:rsidR="00E978A0" w:rsidRDefault="00E978A0"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B3EFB">
        <w:rPr>
          <w:rFonts w:ascii="Times New Roman" w:hAnsi="Times New Roman"/>
          <w:sz w:val="28"/>
          <w:szCs w:val="28"/>
        </w:rPr>
        <w:t>Tín dụng, Bất bình đẳng thu nhập, Chính sách, Việt Nam</w:t>
      </w:r>
    </w:p>
    <w:p w:rsidR="000B3EFB" w:rsidRDefault="000B3EFB"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76ED9">
        <w:rPr>
          <w:rFonts w:ascii="Times New Roman" w:hAnsi="Times New Roman"/>
          <w:sz w:val="28"/>
          <w:szCs w:val="28"/>
        </w:rPr>
        <w:t>Bài viết phân tích tác động của tín dụng chính sách đối với giảm bất bình đẳng thu nhập</w:t>
      </w:r>
      <w:r w:rsidR="00262D8F">
        <w:rPr>
          <w:rFonts w:ascii="Times New Roman" w:hAnsi="Times New Roman"/>
          <w:sz w:val="28"/>
          <w:szCs w:val="28"/>
        </w:rPr>
        <w:t>. Kết quả cho thấy, tín dụng chính sách góp phần giảm bất bình đẳng thu nhập ở Việt Nam. Ngoài ra chất lượng thể chế và  trình độ giáo dục là những yếu tố ràng buộc đến tác động của tín dụng chính sách đối với giảm bất bình đẳng thu nhập. Trên cơ sở đó đề xuất một số kiến nghị nhằm gắn kết thực hiện tín dụng chính sách với giảm bất bình đẳng thu nhập ở Việt Nam.</w:t>
      </w:r>
    </w:p>
    <w:p w:rsidR="00262D8F" w:rsidRDefault="00262D8F"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D61E94">
        <w:rPr>
          <w:rFonts w:ascii="Times New Roman" w:hAnsi="Times New Roman"/>
          <w:b/>
          <w:sz w:val="28"/>
          <w:szCs w:val="28"/>
        </w:rPr>
        <w:t>Huỳnh Thế Nguyễn</w:t>
      </w:r>
    </w:p>
    <w:p w:rsidR="00D61E94" w:rsidRDefault="00D61E94"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Quần tụ kinh tế và năng suất của các doanh nghiệp nhỏ và vừa Việt Nam</w:t>
      </w:r>
    </w:p>
    <w:p w:rsidR="00D61E94" w:rsidRDefault="00D61E94"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Phát triển, Số 274/2020; Tr. </w:t>
      </w:r>
      <w:r w:rsidR="00A33BBB">
        <w:rPr>
          <w:rFonts w:ascii="Times New Roman" w:hAnsi="Times New Roman"/>
          <w:sz w:val="28"/>
          <w:szCs w:val="28"/>
        </w:rPr>
        <w:t>83 – 91</w:t>
      </w:r>
    </w:p>
    <w:p w:rsidR="00A33BBB" w:rsidRDefault="00A33BBB"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11E5C">
        <w:rPr>
          <w:rFonts w:ascii="Times New Roman" w:hAnsi="Times New Roman"/>
          <w:sz w:val="28"/>
          <w:szCs w:val="28"/>
        </w:rPr>
        <w:t>Quần tụ kinh tế, Năng suất, Doanh nghiệp vừa và nhỏ, Việt Nam</w:t>
      </w:r>
    </w:p>
    <w:p w:rsidR="00311E5C" w:rsidRDefault="00311E5C"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C034D4">
        <w:rPr>
          <w:rFonts w:ascii="Times New Roman" w:hAnsi="Times New Roman"/>
          <w:sz w:val="28"/>
          <w:szCs w:val="28"/>
        </w:rPr>
        <w:t>Bài viết phân tích quần tụ kinh tế và năng suất của các doanh nghiệp nhỏ và vừa ở Việt Nam</w:t>
      </w:r>
      <w:r w:rsidR="00200668">
        <w:rPr>
          <w:rFonts w:ascii="Times New Roman" w:hAnsi="Times New Roman"/>
          <w:sz w:val="28"/>
          <w:szCs w:val="28"/>
        </w:rPr>
        <w:t xml:space="preserve"> giai đoạn 2013 - 2016</w:t>
      </w:r>
      <w:r w:rsidR="00C034D4">
        <w:rPr>
          <w:rFonts w:ascii="Times New Roman" w:hAnsi="Times New Roman"/>
          <w:sz w:val="28"/>
          <w:szCs w:val="28"/>
        </w:rPr>
        <w:t xml:space="preserve">. </w:t>
      </w:r>
      <w:r w:rsidR="00200668">
        <w:rPr>
          <w:rFonts w:ascii="Times New Roman" w:hAnsi="Times New Roman"/>
          <w:sz w:val="28"/>
          <w:szCs w:val="28"/>
        </w:rPr>
        <w:t>Kết quả nghiên cứu cho thấy năng suất tổng hợp và quần tụ kinh tế có xu hướng gia tăng trong các doanh nghiệp nhỏ và vừa trong giai đoạn nghiên cứu. Đặc biệt các yếu tố như quần tụ kinh tế, tham gia hoạt động xuất khẩu và tỷ lệ vốn lao động có tác động tích cực đến việc cải thiện năng suất trong các doanh nghiệp nhỏ và vừa tại Việt Nam.</w:t>
      </w:r>
    </w:p>
    <w:p w:rsidR="00200668" w:rsidRDefault="00200668"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29. </w:t>
      </w:r>
      <w:r w:rsidR="0023025A">
        <w:rPr>
          <w:rFonts w:ascii="Times New Roman" w:hAnsi="Times New Roman"/>
          <w:b/>
          <w:sz w:val="28"/>
          <w:szCs w:val="28"/>
        </w:rPr>
        <w:t>Văn Tất Thu</w:t>
      </w:r>
    </w:p>
    <w:p w:rsidR="0023025A" w:rsidRDefault="0023025A"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C13BB">
        <w:rPr>
          <w:rFonts w:ascii="Times New Roman" w:hAnsi="Times New Roman"/>
          <w:b/>
          <w:i/>
          <w:sz w:val="28"/>
          <w:szCs w:val="28"/>
        </w:rPr>
        <w:t xml:space="preserve">  Quá trình phát triển hành chính công – Những vấn đề đặt ra hiện nay</w:t>
      </w:r>
    </w:p>
    <w:p w:rsidR="008C13BB" w:rsidRDefault="008C13BB" w:rsidP="004C5A1E">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i/>
          <w:sz w:val="28"/>
          <w:szCs w:val="28"/>
        </w:rPr>
        <w:t xml:space="preserve">Nguồn trích: </w:t>
      </w:r>
      <w:r w:rsidR="00E96644">
        <w:rPr>
          <w:rFonts w:ascii="Times New Roman" w:hAnsi="Times New Roman"/>
          <w:sz w:val="28"/>
          <w:szCs w:val="28"/>
        </w:rPr>
        <w:t>Tạp chí Quản lý Nhà nước, Số 292/2020; Tr. 20 – 24</w:t>
      </w:r>
    </w:p>
    <w:p w:rsidR="00E96644" w:rsidRDefault="00E96644"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53188">
        <w:rPr>
          <w:rFonts w:ascii="Times New Roman" w:hAnsi="Times New Roman"/>
          <w:sz w:val="28"/>
          <w:szCs w:val="28"/>
        </w:rPr>
        <w:t xml:space="preserve">Hành chính công, </w:t>
      </w:r>
      <w:r w:rsidR="00FB40EA">
        <w:rPr>
          <w:rFonts w:ascii="Times New Roman" w:hAnsi="Times New Roman"/>
          <w:sz w:val="28"/>
          <w:szCs w:val="28"/>
        </w:rPr>
        <w:t xml:space="preserve">Quản lý công, Quản lý nhà nước, </w:t>
      </w:r>
      <w:r w:rsidR="00753188">
        <w:rPr>
          <w:rFonts w:ascii="Times New Roman" w:hAnsi="Times New Roman"/>
          <w:sz w:val="28"/>
          <w:szCs w:val="28"/>
        </w:rPr>
        <w:t>Việt Nam</w:t>
      </w:r>
    </w:p>
    <w:p w:rsidR="00753188" w:rsidRDefault="00753188"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B40EA">
        <w:rPr>
          <w:rFonts w:ascii="Times New Roman" w:hAnsi="Times New Roman"/>
          <w:sz w:val="28"/>
          <w:szCs w:val="28"/>
        </w:rPr>
        <w:t>Quá trình phát triển từ hành chính công truyền thống sang quản lý công, quản lý công mới và quản nhà nước tốt nhằm mục tiêu nâng cao hiệu quả quản lý, quản trị nhà nước, tạo điều kiện cho kinh tế - xã hội phát triển và phục vụ người dân ngày một tốt hơn. Bài viết đề cập đến quá trình phát triển hành chính công sang quản lý công, quản lý công mới, quản trị nhà nước tốt và những vấn đề đặt ra trong quản lý nhà nước ở Việt Nam.</w:t>
      </w:r>
    </w:p>
    <w:p w:rsidR="00693D2F" w:rsidRDefault="00693D2F"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30. </w:t>
      </w:r>
      <w:r w:rsidR="00127457">
        <w:rPr>
          <w:rFonts w:ascii="Times New Roman" w:hAnsi="Times New Roman"/>
          <w:b/>
          <w:sz w:val="28"/>
          <w:szCs w:val="28"/>
        </w:rPr>
        <w:t>Đoàn Văn Dũng</w:t>
      </w:r>
    </w:p>
    <w:p w:rsidR="00127457" w:rsidRDefault="00127457"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Nhìn lại 10 năm thực hiện cải cách hành chính nhà nước giai đoạn 2011 – 2020</w:t>
      </w:r>
    </w:p>
    <w:p w:rsidR="00127457" w:rsidRDefault="00127457"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292/2020; Tr. 31 – 35</w:t>
      </w:r>
    </w:p>
    <w:p w:rsidR="00127457" w:rsidRDefault="00127457"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D2498">
        <w:rPr>
          <w:rFonts w:ascii="Times New Roman" w:hAnsi="Times New Roman"/>
          <w:sz w:val="28"/>
          <w:szCs w:val="28"/>
        </w:rPr>
        <w:t>Cải cách hành chính, Nhà nước, Việt Nam</w:t>
      </w:r>
    </w:p>
    <w:p w:rsidR="00BD2498" w:rsidRDefault="00BD2498"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21171">
        <w:rPr>
          <w:rFonts w:ascii="Times New Roman" w:hAnsi="Times New Roman"/>
          <w:sz w:val="28"/>
          <w:szCs w:val="28"/>
        </w:rPr>
        <w:t>Bài viết đề cập đến một số nét lớn trong kết quả cải cách hành chính, những khó khăn, thách thức và định hướng cho giai đoạn 2021 – 2030.</w:t>
      </w:r>
    </w:p>
    <w:p w:rsidR="00521171" w:rsidRDefault="00521171"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31. Nguyễn Thị Tuyết Vân</w:t>
      </w:r>
    </w:p>
    <w:p w:rsidR="00521171" w:rsidRDefault="00521171"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Hoàn thiện chính sách phát triển đô thị thông minh ở Việt Nam hiện nay</w:t>
      </w:r>
    </w:p>
    <w:p w:rsidR="00521171" w:rsidRDefault="00521171"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292/2020; Tr. 36 – 40</w:t>
      </w:r>
    </w:p>
    <w:p w:rsidR="00521171" w:rsidRDefault="00521171"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C01C1">
        <w:rPr>
          <w:rFonts w:ascii="Times New Roman" w:hAnsi="Times New Roman"/>
          <w:sz w:val="28"/>
          <w:szCs w:val="28"/>
        </w:rPr>
        <w:t>Chính sách, Đô thị thông minh, Việt Nam</w:t>
      </w:r>
    </w:p>
    <w:p w:rsidR="00FC01C1" w:rsidRDefault="00FC01C1"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D2735">
        <w:rPr>
          <w:rFonts w:ascii="Times New Roman" w:hAnsi="Times New Roman"/>
          <w:sz w:val="28"/>
          <w:szCs w:val="28"/>
        </w:rPr>
        <w:t xml:space="preserve">Xây dựng đô thị thông minh là xu thế chung của thế giới nhằm hướng tới phát triển đô thị bền vững. </w:t>
      </w:r>
      <w:r w:rsidR="000E4BB7">
        <w:rPr>
          <w:rFonts w:ascii="Times New Roman" w:hAnsi="Times New Roman"/>
          <w:sz w:val="28"/>
          <w:szCs w:val="28"/>
        </w:rPr>
        <w:t>Tại Việt Nam đã có nhiều tỉnh, thành phố triển khai hoặc khởi động các đề án về đô thị thông minh và bước đầu cho thấy những kết quả tích cực. Bài viết đề cập đến thực tiễn chính sách phát triển đô thị thông minh ở Việt Nam thời gian qua. Đề xuất một số giải pháp hoàn thiện chính sách phát triển đô thị thông minh ở Việt Nam.</w:t>
      </w:r>
    </w:p>
    <w:p w:rsidR="000E4BB7" w:rsidRDefault="000E4BB7"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32. </w:t>
      </w:r>
      <w:r w:rsidR="00DA4928">
        <w:rPr>
          <w:rFonts w:ascii="Times New Roman" w:hAnsi="Times New Roman"/>
          <w:b/>
          <w:sz w:val="28"/>
          <w:szCs w:val="28"/>
        </w:rPr>
        <w:t>Lê Cẩm Hà</w:t>
      </w:r>
    </w:p>
    <w:p w:rsidR="00DA4928" w:rsidRDefault="00DA4928"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quyền đô thị ở Việt Nam – Từ góc độ thực tiễn quản lý</w:t>
      </w:r>
    </w:p>
    <w:p w:rsidR="00DA4928" w:rsidRDefault="00DA4928"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D6823">
        <w:rPr>
          <w:rFonts w:ascii="Times New Roman" w:hAnsi="Times New Roman"/>
          <w:i/>
          <w:sz w:val="28"/>
          <w:szCs w:val="28"/>
        </w:rPr>
        <w:t xml:space="preserve">Nguồn trích: </w:t>
      </w:r>
      <w:r w:rsidR="004D6823">
        <w:rPr>
          <w:rFonts w:ascii="Times New Roman" w:hAnsi="Times New Roman"/>
          <w:sz w:val="28"/>
          <w:szCs w:val="28"/>
        </w:rPr>
        <w:t>Tạp chí Quản lý Nhà nước, Số 292/2020; Tr. 41 – 44</w:t>
      </w:r>
    </w:p>
    <w:p w:rsidR="004D6823" w:rsidRDefault="004D6823"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2183">
        <w:rPr>
          <w:rFonts w:ascii="Times New Roman" w:hAnsi="Times New Roman"/>
          <w:sz w:val="28"/>
          <w:szCs w:val="28"/>
        </w:rPr>
        <w:t>Chính quyền đô thị, Việt Nam</w:t>
      </w:r>
      <w:r w:rsidR="003A6622">
        <w:rPr>
          <w:rFonts w:ascii="Times New Roman" w:hAnsi="Times New Roman"/>
          <w:sz w:val="28"/>
          <w:szCs w:val="28"/>
        </w:rPr>
        <w:t>, Chính quyền địa phương, Tổ chức bộ máy</w:t>
      </w:r>
    </w:p>
    <w:p w:rsidR="00F62183" w:rsidRDefault="00F62183"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A6622">
        <w:rPr>
          <w:rFonts w:ascii="Times New Roman" w:hAnsi="Times New Roman"/>
          <w:sz w:val="28"/>
          <w:szCs w:val="28"/>
        </w:rPr>
        <w:t>Xây dựng chính quyền đô thị là nội dung quan trọng và khó trong quá trình cải cách hành chính ở Việt Nam. Hiện tại, mô hình tổ chức chính quyền địa phương ở các đô thị còn có nhiều ý kiến khác nhau, vì vậy, việc nghiên cứu, tìm hiểu về tổ chức chính quyền đô thị phù hợp để phục vụ nhu cầu phát triển và đáp ứng quyền lợi của người dân tại đô thị hiện nay là hết sức cần thiết.</w:t>
      </w:r>
    </w:p>
    <w:p w:rsidR="003A6622" w:rsidRDefault="003A6622"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33. </w:t>
      </w:r>
      <w:r w:rsidR="00B44619">
        <w:rPr>
          <w:rFonts w:ascii="Times New Roman" w:hAnsi="Times New Roman"/>
          <w:b/>
          <w:sz w:val="28"/>
          <w:szCs w:val="28"/>
        </w:rPr>
        <w:t>Nguyễn Thị Ngọc Hoa</w:t>
      </w:r>
    </w:p>
    <w:p w:rsidR="00B44619" w:rsidRDefault="00B44619"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hoàn thiện chính sách, pháp luật về quy hoạch, quản lý và sử dụng đất đai tại đô thị</w:t>
      </w:r>
    </w:p>
    <w:p w:rsidR="00B44619" w:rsidRDefault="00B44619"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Quản lý Nhà nước, Số 292/2020; Tr. </w:t>
      </w:r>
      <w:r w:rsidR="00D30789">
        <w:rPr>
          <w:rFonts w:ascii="Times New Roman" w:hAnsi="Times New Roman"/>
          <w:sz w:val="28"/>
          <w:szCs w:val="28"/>
        </w:rPr>
        <w:t>45 – 50</w:t>
      </w:r>
    </w:p>
    <w:p w:rsidR="00D30789" w:rsidRDefault="00D30789"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91D90">
        <w:rPr>
          <w:rFonts w:ascii="Times New Roman" w:hAnsi="Times New Roman"/>
          <w:sz w:val="28"/>
          <w:szCs w:val="28"/>
        </w:rPr>
        <w:t>Chính sách, Quy hoạch, Quản lý, Đất đô thị, Đất đai</w:t>
      </w:r>
    </w:p>
    <w:p w:rsidR="00891D90" w:rsidRDefault="00891D90"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06F86">
        <w:rPr>
          <w:rFonts w:ascii="Times New Roman" w:hAnsi="Times New Roman"/>
          <w:sz w:val="28"/>
          <w:szCs w:val="28"/>
        </w:rPr>
        <w:t>Bài viết phân tích những kết quả đạt được</w:t>
      </w:r>
      <w:r w:rsidR="004B7102">
        <w:rPr>
          <w:rFonts w:ascii="Times New Roman" w:hAnsi="Times New Roman"/>
          <w:sz w:val="28"/>
          <w:szCs w:val="28"/>
        </w:rPr>
        <w:t xml:space="preserve"> cũng như chỉ ra hạn chế, nguyên nhân của chính sách, pháp luật về quy hoạch, quản lý và sử dụng đất đai tại đô thị ở nước ta từ khi Luật Đất đai năm 2013 có hiệu lực; trên cơ sở đó đề xuất một số giải pháp nhằm hoàn thiện chính sách, pháp luật về quy hoạch, quản lý và sử dụng đất đai tại đô thị trong giai đoạn tới.</w:t>
      </w:r>
    </w:p>
    <w:p w:rsidR="004B7102" w:rsidRDefault="004B7102"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34. </w:t>
      </w:r>
      <w:r w:rsidR="002975F6">
        <w:rPr>
          <w:rFonts w:ascii="Times New Roman" w:hAnsi="Times New Roman"/>
          <w:b/>
          <w:sz w:val="28"/>
          <w:szCs w:val="28"/>
        </w:rPr>
        <w:t>Hoàng Thị Trang, Nguyễn Thị Phi</w:t>
      </w:r>
    </w:p>
    <w:p w:rsidR="002975F6" w:rsidRDefault="002975F6"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Các nhân tố tác động đến chính sách thu hút nguồn nhân lực chất lượng cao vào khu vực công</w:t>
      </w:r>
    </w:p>
    <w:p w:rsidR="002975F6" w:rsidRDefault="002975F6"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292/2020; Tr. 61 – 64</w:t>
      </w:r>
    </w:p>
    <w:p w:rsidR="002975F6" w:rsidRDefault="002975F6"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D09AA">
        <w:rPr>
          <w:rFonts w:ascii="Times New Roman" w:hAnsi="Times New Roman"/>
          <w:sz w:val="28"/>
          <w:szCs w:val="28"/>
        </w:rPr>
        <w:t>Chính sách, Tác động, Nguồn nhân lực chất lượng cao</w:t>
      </w:r>
    </w:p>
    <w:p w:rsidR="00ED09AA" w:rsidRDefault="00ED09AA"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779FA">
        <w:rPr>
          <w:rFonts w:ascii="Times New Roman" w:hAnsi="Times New Roman"/>
          <w:sz w:val="28"/>
          <w:szCs w:val="28"/>
        </w:rPr>
        <w:t xml:space="preserve">Chính sách thu hút nguồn nhân lực chất lượng cao vào khu vực công có vai trò rất lớn đối với sự phát triển kinh tế - xã hội và nâng cao hiệu lực, hiệu quả trong khu vực công. </w:t>
      </w:r>
      <w:r w:rsidR="00C6641F">
        <w:rPr>
          <w:rFonts w:ascii="Times New Roman" w:hAnsi="Times New Roman"/>
          <w:sz w:val="28"/>
          <w:szCs w:val="28"/>
        </w:rPr>
        <w:t>Bài viết đề cập đến chính sách thu hút nguồn nhân lực chất lượng cao vào khu vực công. Phân tích các nhân tố ảnh hưởng đến chính sách thu hút nguồn nhân lực chất lượng cao vào khu vực công và đưa ra một số đề xuất nhằm hoàn thiện chính sách thu hút nguồn nhân lực chất lượng cao trong khu vực công.</w:t>
      </w:r>
    </w:p>
    <w:p w:rsidR="00C6641F" w:rsidRDefault="00C6641F" w:rsidP="004C5A1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35. </w:t>
      </w:r>
      <w:r w:rsidR="005D3486">
        <w:rPr>
          <w:rFonts w:ascii="Times New Roman" w:hAnsi="Times New Roman"/>
          <w:b/>
          <w:sz w:val="28"/>
          <w:szCs w:val="28"/>
        </w:rPr>
        <w:t>Ngô Thị Thơm</w:t>
      </w:r>
    </w:p>
    <w:p w:rsidR="005D3486" w:rsidRDefault="005D3486" w:rsidP="004C5A1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thúc đẩy hiệu quả doanh nghiệp khởi nghiệp đổi mới sáng tạo</w:t>
      </w:r>
    </w:p>
    <w:p w:rsidR="00212CDC" w:rsidRDefault="00212CDC" w:rsidP="004C5A1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292/2020; Tr. 87 – 91</w:t>
      </w:r>
    </w:p>
    <w:p w:rsidR="00212CDC" w:rsidRDefault="00212CDC"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775AC">
        <w:rPr>
          <w:rFonts w:ascii="Times New Roman" w:hAnsi="Times New Roman"/>
          <w:sz w:val="28"/>
          <w:szCs w:val="28"/>
        </w:rPr>
        <w:t>Doanh nghiệp, Khởi nghiệp, Đổi mới</w:t>
      </w:r>
    </w:p>
    <w:p w:rsidR="009775AC" w:rsidRDefault="009775AC" w:rsidP="004C5A1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17EB6">
        <w:rPr>
          <w:rFonts w:ascii="Times New Roman" w:hAnsi="Times New Roman"/>
          <w:sz w:val="28"/>
          <w:szCs w:val="28"/>
        </w:rPr>
        <w:t xml:space="preserve">Bài viết đề cập đến vai trò của doanh nghiệp khởi nghiệp đối với nền kinh tế. </w:t>
      </w:r>
      <w:r w:rsidR="00A221ED">
        <w:rPr>
          <w:rFonts w:ascii="Times New Roman" w:hAnsi="Times New Roman"/>
          <w:sz w:val="28"/>
          <w:szCs w:val="28"/>
        </w:rPr>
        <w:t>Đánh giá thực trạng doanh nghiệp khởi nghiệp đổi mới sáng tạo ở Việt Nam. Đề xuất giải pháp thúc đẩy hiệu quả doanh nghiệp khởi nghiệp đổi mới sáng tạo ở Việt Nam.</w:t>
      </w:r>
    </w:p>
    <w:p w:rsidR="00A221ED" w:rsidRPr="00517EB6" w:rsidRDefault="00A221ED" w:rsidP="004C5A1E">
      <w:pPr>
        <w:tabs>
          <w:tab w:val="left" w:pos="720"/>
        </w:tabs>
        <w:spacing w:line="360" w:lineRule="auto"/>
        <w:jc w:val="both"/>
        <w:rPr>
          <w:rFonts w:ascii="Times New Roman" w:hAnsi="Times New Roman"/>
          <w:b/>
          <w:sz w:val="28"/>
          <w:szCs w:val="28"/>
        </w:rPr>
      </w:pPr>
    </w:p>
    <w:p w:rsidR="00FB40EA" w:rsidRPr="00FB40EA" w:rsidRDefault="00FB40EA" w:rsidP="004C5A1E">
      <w:pPr>
        <w:tabs>
          <w:tab w:val="left" w:pos="720"/>
        </w:tabs>
        <w:spacing w:line="360" w:lineRule="auto"/>
        <w:jc w:val="both"/>
        <w:rPr>
          <w:rFonts w:ascii="Times New Roman" w:hAnsi="Times New Roman"/>
          <w:sz w:val="28"/>
          <w:szCs w:val="28"/>
        </w:rPr>
      </w:pPr>
    </w:p>
    <w:p w:rsidR="00956FD0" w:rsidRPr="00CE5AC4" w:rsidRDefault="00956FD0" w:rsidP="009E18DF">
      <w:pPr>
        <w:tabs>
          <w:tab w:val="left" w:pos="720"/>
        </w:tabs>
        <w:spacing w:line="360" w:lineRule="auto"/>
        <w:jc w:val="both"/>
        <w:rPr>
          <w:rFonts w:ascii="Times New Roman" w:hAnsi="Times New Roman"/>
          <w:b/>
          <w:sz w:val="28"/>
          <w:szCs w:val="28"/>
        </w:rPr>
      </w:pPr>
    </w:p>
    <w:p w:rsidR="00835BA2" w:rsidRDefault="00835BA2" w:rsidP="009E18DF">
      <w:pPr>
        <w:tabs>
          <w:tab w:val="left" w:pos="720"/>
        </w:tabs>
        <w:spacing w:line="360" w:lineRule="auto"/>
        <w:jc w:val="both"/>
        <w:rPr>
          <w:rFonts w:ascii="Times New Roman" w:hAnsi="Times New Roman"/>
          <w:sz w:val="28"/>
          <w:szCs w:val="28"/>
        </w:rPr>
      </w:pPr>
    </w:p>
    <w:p w:rsidR="00127C29" w:rsidRPr="000A583A" w:rsidRDefault="00AA74A9" w:rsidP="009E18DF">
      <w:pPr>
        <w:tabs>
          <w:tab w:val="left" w:pos="720"/>
        </w:tabs>
        <w:spacing w:line="360" w:lineRule="auto"/>
        <w:jc w:val="both"/>
        <w:rPr>
          <w:rFonts w:ascii="Times New Roman" w:hAnsi="Times New Roman"/>
          <w:b/>
          <w:sz w:val="28"/>
          <w:szCs w:val="28"/>
        </w:rPr>
      </w:pPr>
      <w:r>
        <w:rPr>
          <w:rFonts w:ascii="Times New Roman" w:hAnsi="Times New Roman"/>
          <w:sz w:val="28"/>
          <w:szCs w:val="28"/>
        </w:rPr>
        <w:t xml:space="preserve"> </w:t>
      </w:r>
    </w:p>
    <w:p w:rsidR="0007559C" w:rsidRDefault="0007559C" w:rsidP="009E18DF">
      <w:pPr>
        <w:jc w:val="both"/>
      </w:pPr>
    </w:p>
    <w:sectPr w:rsidR="0007559C" w:rsidSect="00BF4DE8">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73EE"/>
    <w:multiLevelType w:val="hybridMultilevel"/>
    <w:tmpl w:val="094E6EAE"/>
    <w:lvl w:ilvl="0" w:tplc="98B4C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BF"/>
    <w:rsid w:val="00011A6B"/>
    <w:rsid w:val="00017479"/>
    <w:rsid w:val="00022175"/>
    <w:rsid w:val="0003772B"/>
    <w:rsid w:val="000474A0"/>
    <w:rsid w:val="0005160E"/>
    <w:rsid w:val="00051F5B"/>
    <w:rsid w:val="00056D1F"/>
    <w:rsid w:val="0007559C"/>
    <w:rsid w:val="000773BF"/>
    <w:rsid w:val="000779FA"/>
    <w:rsid w:val="00083578"/>
    <w:rsid w:val="00086C19"/>
    <w:rsid w:val="00091829"/>
    <w:rsid w:val="0009758D"/>
    <w:rsid w:val="000A583A"/>
    <w:rsid w:val="000B3EFB"/>
    <w:rsid w:val="000C0AE2"/>
    <w:rsid w:val="000C6D22"/>
    <w:rsid w:val="000E4BB7"/>
    <w:rsid w:val="000F0A6B"/>
    <w:rsid w:val="000F2559"/>
    <w:rsid w:val="0010254D"/>
    <w:rsid w:val="0011212D"/>
    <w:rsid w:val="0011491B"/>
    <w:rsid w:val="001265CF"/>
    <w:rsid w:val="00127457"/>
    <w:rsid w:val="00127C29"/>
    <w:rsid w:val="00130D8F"/>
    <w:rsid w:val="00132B3E"/>
    <w:rsid w:val="001443B0"/>
    <w:rsid w:val="00154EBD"/>
    <w:rsid w:val="00163411"/>
    <w:rsid w:val="00182DD0"/>
    <w:rsid w:val="00186962"/>
    <w:rsid w:val="00196C6B"/>
    <w:rsid w:val="001A76F5"/>
    <w:rsid w:val="001D1E75"/>
    <w:rsid w:val="00200668"/>
    <w:rsid w:val="00212CDC"/>
    <w:rsid w:val="002178F7"/>
    <w:rsid w:val="0023025A"/>
    <w:rsid w:val="00246587"/>
    <w:rsid w:val="00250926"/>
    <w:rsid w:val="002535D8"/>
    <w:rsid w:val="00260A09"/>
    <w:rsid w:val="00262D8F"/>
    <w:rsid w:val="00276ED9"/>
    <w:rsid w:val="00280BD2"/>
    <w:rsid w:val="00287371"/>
    <w:rsid w:val="00294058"/>
    <w:rsid w:val="002975F6"/>
    <w:rsid w:val="002B1F45"/>
    <w:rsid w:val="002C13A6"/>
    <w:rsid w:val="002D253D"/>
    <w:rsid w:val="002D3CFD"/>
    <w:rsid w:val="002E47E1"/>
    <w:rsid w:val="002F4C5D"/>
    <w:rsid w:val="00304C14"/>
    <w:rsid w:val="00305DCC"/>
    <w:rsid w:val="00311E5C"/>
    <w:rsid w:val="003157E5"/>
    <w:rsid w:val="003216F6"/>
    <w:rsid w:val="00323B53"/>
    <w:rsid w:val="0032785A"/>
    <w:rsid w:val="00353273"/>
    <w:rsid w:val="00353DE7"/>
    <w:rsid w:val="00381541"/>
    <w:rsid w:val="003836B2"/>
    <w:rsid w:val="003873E8"/>
    <w:rsid w:val="003929FD"/>
    <w:rsid w:val="0039517F"/>
    <w:rsid w:val="003A1BD5"/>
    <w:rsid w:val="003A26A1"/>
    <w:rsid w:val="003A6622"/>
    <w:rsid w:val="003A7021"/>
    <w:rsid w:val="003B494F"/>
    <w:rsid w:val="003B5723"/>
    <w:rsid w:val="003B6566"/>
    <w:rsid w:val="003C638E"/>
    <w:rsid w:val="003F1A08"/>
    <w:rsid w:val="0040419B"/>
    <w:rsid w:val="00451533"/>
    <w:rsid w:val="00454814"/>
    <w:rsid w:val="004622C2"/>
    <w:rsid w:val="00462A08"/>
    <w:rsid w:val="0046387C"/>
    <w:rsid w:val="004754ED"/>
    <w:rsid w:val="00475924"/>
    <w:rsid w:val="0047600C"/>
    <w:rsid w:val="004937D9"/>
    <w:rsid w:val="00497E6F"/>
    <w:rsid w:val="004B4E9D"/>
    <w:rsid w:val="004B5CF3"/>
    <w:rsid w:val="004B7102"/>
    <w:rsid w:val="004C1095"/>
    <w:rsid w:val="004C5A1E"/>
    <w:rsid w:val="004D6823"/>
    <w:rsid w:val="004E4887"/>
    <w:rsid w:val="004F307F"/>
    <w:rsid w:val="00512310"/>
    <w:rsid w:val="00513934"/>
    <w:rsid w:val="005150A6"/>
    <w:rsid w:val="00517EB6"/>
    <w:rsid w:val="00521171"/>
    <w:rsid w:val="00543960"/>
    <w:rsid w:val="005559CD"/>
    <w:rsid w:val="0056291D"/>
    <w:rsid w:val="00576BC3"/>
    <w:rsid w:val="00584605"/>
    <w:rsid w:val="00590915"/>
    <w:rsid w:val="00595A54"/>
    <w:rsid w:val="0059745A"/>
    <w:rsid w:val="005A719F"/>
    <w:rsid w:val="005B0EED"/>
    <w:rsid w:val="005C1415"/>
    <w:rsid w:val="005C5CBA"/>
    <w:rsid w:val="005D12A2"/>
    <w:rsid w:val="005D3486"/>
    <w:rsid w:val="005D6688"/>
    <w:rsid w:val="005E3549"/>
    <w:rsid w:val="005E5F93"/>
    <w:rsid w:val="00602814"/>
    <w:rsid w:val="0061157A"/>
    <w:rsid w:val="006120D7"/>
    <w:rsid w:val="006146A0"/>
    <w:rsid w:val="0061799D"/>
    <w:rsid w:val="00620097"/>
    <w:rsid w:val="00627DD0"/>
    <w:rsid w:val="00631ADB"/>
    <w:rsid w:val="00643B90"/>
    <w:rsid w:val="00646D27"/>
    <w:rsid w:val="0067495B"/>
    <w:rsid w:val="00675645"/>
    <w:rsid w:val="00682B5E"/>
    <w:rsid w:val="00683240"/>
    <w:rsid w:val="0068393D"/>
    <w:rsid w:val="006853F3"/>
    <w:rsid w:val="00693D2F"/>
    <w:rsid w:val="006A29BA"/>
    <w:rsid w:val="006A2B9E"/>
    <w:rsid w:val="006A5E00"/>
    <w:rsid w:val="006B489E"/>
    <w:rsid w:val="006D7111"/>
    <w:rsid w:val="007227AA"/>
    <w:rsid w:val="00733644"/>
    <w:rsid w:val="00740045"/>
    <w:rsid w:val="00743144"/>
    <w:rsid w:val="0074404F"/>
    <w:rsid w:val="00753188"/>
    <w:rsid w:val="0075579E"/>
    <w:rsid w:val="00760D99"/>
    <w:rsid w:val="007649DA"/>
    <w:rsid w:val="00775A99"/>
    <w:rsid w:val="00792314"/>
    <w:rsid w:val="007B7222"/>
    <w:rsid w:val="007D19B2"/>
    <w:rsid w:val="007D3879"/>
    <w:rsid w:val="00806F86"/>
    <w:rsid w:val="00811A95"/>
    <w:rsid w:val="00823C4B"/>
    <w:rsid w:val="00832FFF"/>
    <w:rsid w:val="008339AC"/>
    <w:rsid w:val="00835BA2"/>
    <w:rsid w:val="00891D90"/>
    <w:rsid w:val="00893B5F"/>
    <w:rsid w:val="008940A1"/>
    <w:rsid w:val="00897263"/>
    <w:rsid w:val="008A6C4B"/>
    <w:rsid w:val="008B575A"/>
    <w:rsid w:val="008C13BB"/>
    <w:rsid w:val="008C6CA3"/>
    <w:rsid w:val="008D1383"/>
    <w:rsid w:val="008F4C72"/>
    <w:rsid w:val="008F7412"/>
    <w:rsid w:val="008F7CE7"/>
    <w:rsid w:val="00926011"/>
    <w:rsid w:val="00930154"/>
    <w:rsid w:val="00930ED4"/>
    <w:rsid w:val="00934A90"/>
    <w:rsid w:val="00936C92"/>
    <w:rsid w:val="00942F8D"/>
    <w:rsid w:val="00944E63"/>
    <w:rsid w:val="00954194"/>
    <w:rsid w:val="00955BC9"/>
    <w:rsid w:val="00956FD0"/>
    <w:rsid w:val="00966091"/>
    <w:rsid w:val="0097505D"/>
    <w:rsid w:val="009775AC"/>
    <w:rsid w:val="009808F6"/>
    <w:rsid w:val="009858B4"/>
    <w:rsid w:val="009A4750"/>
    <w:rsid w:val="009D2735"/>
    <w:rsid w:val="009D3ACA"/>
    <w:rsid w:val="009D46D0"/>
    <w:rsid w:val="009E1624"/>
    <w:rsid w:val="009E18DF"/>
    <w:rsid w:val="00A02C9E"/>
    <w:rsid w:val="00A1721B"/>
    <w:rsid w:val="00A221ED"/>
    <w:rsid w:val="00A307B2"/>
    <w:rsid w:val="00A33BBB"/>
    <w:rsid w:val="00A47B1E"/>
    <w:rsid w:val="00A50CFD"/>
    <w:rsid w:val="00A64FB4"/>
    <w:rsid w:val="00A66FEA"/>
    <w:rsid w:val="00A67842"/>
    <w:rsid w:val="00A72C32"/>
    <w:rsid w:val="00A74D45"/>
    <w:rsid w:val="00A8756C"/>
    <w:rsid w:val="00A933E8"/>
    <w:rsid w:val="00AA0B23"/>
    <w:rsid w:val="00AA74A9"/>
    <w:rsid w:val="00AB0AAF"/>
    <w:rsid w:val="00AB64F9"/>
    <w:rsid w:val="00AD3DC5"/>
    <w:rsid w:val="00AE1911"/>
    <w:rsid w:val="00B02C64"/>
    <w:rsid w:val="00B15D13"/>
    <w:rsid w:val="00B16367"/>
    <w:rsid w:val="00B17F18"/>
    <w:rsid w:val="00B35669"/>
    <w:rsid w:val="00B44619"/>
    <w:rsid w:val="00B508B6"/>
    <w:rsid w:val="00B67366"/>
    <w:rsid w:val="00B915BD"/>
    <w:rsid w:val="00B9479C"/>
    <w:rsid w:val="00B94C90"/>
    <w:rsid w:val="00BA38DE"/>
    <w:rsid w:val="00BA3CB7"/>
    <w:rsid w:val="00BA59CC"/>
    <w:rsid w:val="00BC11F2"/>
    <w:rsid w:val="00BC224D"/>
    <w:rsid w:val="00BD2498"/>
    <w:rsid w:val="00BD473B"/>
    <w:rsid w:val="00BE582A"/>
    <w:rsid w:val="00BF3A18"/>
    <w:rsid w:val="00BF420E"/>
    <w:rsid w:val="00BF4DE8"/>
    <w:rsid w:val="00BF55EA"/>
    <w:rsid w:val="00C034D4"/>
    <w:rsid w:val="00C1616F"/>
    <w:rsid w:val="00C218E7"/>
    <w:rsid w:val="00C23A72"/>
    <w:rsid w:val="00C36EFE"/>
    <w:rsid w:val="00C36F7F"/>
    <w:rsid w:val="00C6641F"/>
    <w:rsid w:val="00C74085"/>
    <w:rsid w:val="00C74392"/>
    <w:rsid w:val="00CA5208"/>
    <w:rsid w:val="00CB034F"/>
    <w:rsid w:val="00CB5223"/>
    <w:rsid w:val="00CC0A63"/>
    <w:rsid w:val="00CC5FD1"/>
    <w:rsid w:val="00CE0FC6"/>
    <w:rsid w:val="00CE5AC4"/>
    <w:rsid w:val="00CF3FBA"/>
    <w:rsid w:val="00CF602D"/>
    <w:rsid w:val="00D01E14"/>
    <w:rsid w:val="00D06CA9"/>
    <w:rsid w:val="00D07411"/>
    <w:rsid w:val="00D215E6"/>
    <w:rsid w:val="00D2321A"/>
    <w:rsid w:val="00D30789"/>
    <w:rsid w:val="00D34652"/>
    <w:rsid w:val="00D3505A"/>
    <w:rsid w:val="00D37853"/>
    <w:rsid w:val="00D52135"/>
    <w:rsid w:val="00D529A7"/>
    <w:rsid w:val="00D54E80"/>
    <w:rsid w:val="00D61E94"/>
    <w:rsid w:val="00D7260D"/>
    <w:rsid w:val="00D8795D"/>
    <w:rsid w:val="00D97D16"/>
    <w:rsid w:val="00DA1594"/>
    <w:rsid w:val="00DA1C34"/>
    <w:rsid w:val="00DA4928"/>
    <w:rsid w:val="00DB4F58"/>
    <w:rsid w:val="00DC49D5"/>
    <w:rsid w:val="00E16CD5"/>
    <w:rsid w:val="00E22897"/>
    <w:rsid w:val="00E26F6F"/>
    <w:rsid w:val="00E3038B"/>
    <w:rsid w:val="00E37592"/>
    <w:rsid w:val="00E6238A"/>
    <w:rsid w:val="00E75055"/>
    <w:rsid w:val="00E75722"/>
    <w:rsid w:val="00E76A32"/>
    <w:rsid w:val="00E91847"/>
    <w:rsid w:val="00E96644"/>
    <w:rsid w:val="00E978A0"/>
    <w:rsid w:val="00EA141E"/>
    <w:rsid w:val="00EA5507"/>
    <w:rsid w:val="00EA7C34"/>
    <w:rsid w:val="00ED09AA"/>
    <w:rsid w:val="00EF0B3E"/>
    <w:rsid w:val="00EF1304"/>
    <w:rsid w:val="00EF3A00"/>
    <w:rsid w:val="00F056A5"/>
    <w:rsid w:val="00F10FE2"/>
    <w:rsid w:val="00F13E18"/>
    <w:rsid w:val="00F167FF"/>
    <w:rsid w:val="00F24B1A"/>
    <w:rsid w:val="00F35314"/>
    <w:rsid w:val="00F62183"/>
    <w:rsid w:val="00F778D0"/>
    <w:rsid w:val="00F8554B"/>
    <w:rsid w:val="00FA5F25"/>
    <w:rsid w:val="00FB3952"/>
    <w:rsid w:val="00FB40EA"/>
    <w:rsid w:val="00FB569F"/>
    <w:rsid w:val="00FC01C1"/>
    <w:rsid w:val="00FC24DE"/>
    <w:rsid w:val="00FD2B2B"/>
    <w:rsid w:val="00FD5C73"/>
    <w:rsid w:val="00FE1D58"/>
    <w:rsid w:val="00FE2179"/>
    <w:rsid w:val="00FE6061"/>
    <w:rsid w:val="00FE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09EF9-4D06-406F-81EF-11C4750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BF"/>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74D1-7B27-48B6-8E52-E64C0E6F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Admin</cp:lastModifiedBy>
  <cp:revision>2</cp:revision>
  <dcterms:created xsi:type="dcterms:W3CDTF">2020-08-21T03:50:00Z</dcterms:created>
  <dcterms:modified xsi:type="dcterms:W3CDTF">2020-08-21T03:50:00Z</dcterms:modified>
</cp:coreProperties>
</file>