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FC" w:rsidRPr="00F36AFC" w:rsidRDefault="007F0C73" w:rsidP="00F36AFC">
      <w:pPr>
        <w:pStyle w:val="Heading2"/>
        <w:spacing w:line="360" w:lineRule="auto"/>
        <w:rPr>
          <w:sz w:val="32"/>
          <w:szCs w:val="26"/>
        </w:rPr>
      </w:pPr>
      <w:r>
        <w:rPr>
          <w:sz w:val="32"/>
          <w:szCs w:val="26"/>
        </w:rPr>
        <w:t xml:space="preserve">CHƯƠNG TRÌNH </w:t>
      </w:r>
      <w:r w:rsidR="008433E5" w:rsidRPr="002F7C4F">
        <w:rPr>
          <w:sz w:val="32"/>
          <w:szCs w:val="26"/>
        </w:rPr>
        <w:t xml:space="preserve">HỘI THẢO </w:t>
      </w:r>
      <w:r w:rsidR="002035E1">
        <w:rPr>
          <w:sz w:val="32"/>
          <w:szCs w:val="26"/>
        </w:rPr>
        <w:t>DỰ KIẾN</w:t>
      </w:r>
    </w:p>
    <w:p w:rsidR="002035E1" w:rsidRDefault="008433E5" w:rsidP="00F36AFC">
      <w:pPr>
        <w:pStyle w:val="Heading2"/>
        <w:spacing w:line="360" w:lineRule="auto"/>
        <w:rPr>
          <w:i/>
          <w:sz w:val="26"/>
          <w:szCs w:val="26"/>
        </w:rPr>
      </w:pPr>
      <w:r w:rsidRPr="002F7C4F">
        <w:rPr>
          <w:i/>
          <w:sz w:val="26"/>
          <w:szCs w:val="26"/>
        </w:rPr>
        <w:t xml:space="preserve"> “</w:t>
      </w:r>
      <w:r w:rsidR="002035E1">
        <w:rPr>
          <w:i/>
          <w:sz w:val="26"/>
          <w:szCs w:val="26"/>
        </w:rPr>
        <w:t xml:space="preserve">Thực trạng thực hiện tăng trưởng xanh của các doanh nghiệp công nghiệp </w:t>
      </w:r>
    </w:p>
    <w:p w:rsidR="002C27FB" w:rsidRPr="002F7C4F" w:rsidRDefault="002035E1" w:rsidP="00F36AFC">
      <w:pPr>
        <w:pStyle w:val="Heading2"/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trên địa bàn Thành phố Hà Nội</w:t>
      </w:r>
      <w:r w:rsidR="008433E5" w:rsidRPr="002F7C4F">
        <w:rPr>
          <w:i/>
          <w:sz w:val="26"/>
          <w:szCs w:val="26"/>
        </w:rPr>
        <w:t>”</w:t>
      </w:r>
    </w:p>
    <w:p w:rsidR="00657FA0" w:rsidRPr="002F7C4F" w:rsidRDefault="00657FA0" w:rsidP="002F7C4F">
      <w:pPr>
        <w:pStyle w:val="Heading2"/>
        <w:spacing w:line="360" w:lineRule="auto"/>
        <w:rPr>
          <w:b w:val="0"/>
          <w:i/>
          <w:sz w:val="26"/>
          <w:szCs w:val="26"/>
        </w:rPr>
      </w:pPr>
      <w:r w:rsidRPr="002F7C4F">
        <w:rPr>
          <w:b w:val="0"/>
          <w:i/>
          <w:sz w:val="26"/>
          <w:szCs w:val="26"/>
        </w:rPr>
        <w:t xml:space="preserve">Hội trường </w:t>
      </w:r>
      <w:r w:rsidR="00AD6401" w:rsidRPr="002F7C4F">
        <w:rPr>
          <w:b w:val="0"/>
          <w:i/>
          <w:sz w:val="26"/>
          <w:szCs w:val="26"/>
        </w:rPr>
        <w:t>tầng</w:t>
      </w:r>
      <w:r w:rsidR="00304385" w:rsidRPr="002F7C4F">
        <w:rPr>
          <w:b w:val="0"/>
          <w:i/>
          <w:sz w:val="26"/>
          <w:szCs w:val="26"/>
        </w:rPr>
        <w:t>1</w:t>
      </w:r>
      <w:r w:rsidR="00AD6401" w:rsidRPr="002F7C4F">
        <w:rPr>
          <w:b w:val="0"/>
          <w:i/>
          <w:sz w:val="26"/>
          <w:szCs w:val="26"/>
        </w:rPr>
        <w:t xml:space="preserve">, nhà </w:t>
      </w:r>
      <w:r w:rsidR="00304385" w:rsidRPr="002F7C4F">
        <w:rPr>
          <w:b w:val="0"/>
          <w:i/>
          <w:sz w:val="26"/>
          <w:szCs w:val="26"/>
        </w:rPr>
        <w:t>D</w:t>
      </w:r>
      <w:r w:rsidR="00AD6401" w:rsidRPr="002F7C4F">
        <w:rPr>
          <w:b w:val="0"/>
          <w:i/>
          <w:sz w:val="26"/>
          <w:szCs w:val="26"/>
        </w:rPr>
        <w:t>, Viện Nghiên cứu q</w:t>
      </w:r>
      <w:r w:rsidRPr="002F7C4F">
        <w:rPr>
          <w:b w:val="0"/>
          <w:i/>
          <w:sz w:val="26"/>
          <w:szCs w:val="26"/>
        </w:rPr>
        <w:t xml:space="preserve">uản lý </w:t>
      </w:r>
      <w:r w:rsidR="00AD6401" w:rsidRPr="002F7C4F">
        <w:rPr>
          <w:b w:val="0"/>
          <w:i/>
          <w:sz w:val="26"/>
          <w:szCs w:val="26"/>
        </w:rPr>
        <w:t>k</w:t>
      </w:r>
      <w:r w:rsidRPr="002F7C4F">
        <w:rPr>
          <w:b w:val="0"/>
          <w:i/>
          <w:sz w:val="26"/>
          <w:szCs w:val="26"/>
        </w:rPr>
        <w:t>inh tế TW (CIEM)</w:t>
      </w:r>
    </w:p>
    <w:p w:rsidR="00D0601F" w:rsidRPr="002F7C4F" w:rsidRDefault="00304385" w:rsidP="002F7C4F">
      <w:pPr>
        <w:pStyle w:val="Heading2"/>
        <w:spacing w:line="360" w:lineRule="auto"/>
        <w:rPr>
          <w:sz w:val="26"/>
          <w:szCs w:val="26"/>
        </w:rPr>
      </w:pPr>
      <w:r w:rsidRPr="002F7C4F">
        <w:rPr>
          <w:b w:val="0"/>
          <w:i/>
          <w:sz w:val="26"/>
          <w:szCs w:val="26"/>
        </w:rPr>
        <w:t>T</w:t>
      </w:r>
      <w:r w:rsidR="00482363" w:rsidRPr="002F7C4F">
        <w:rPr>
          <w:b w:val="0"/>
          <w:i/>
          <w:sz w:val="26"/>
          <w:szCs w:val="26"/>
        </w:rPr>
        <w:t>h</w:t>
      </w:r>
      <w:r w:rsidR="00482363" w:rsidRPr="002F7C4F">
        <w:rPr>
          <w:b w:val="0"/>
          <w:i/>
          <w:sz w:val="26"/>
          <w:szCs w:val="26"/>
          <w:lang w:val="vi-VN"/>
        </w:rPr>
        <w:t xml:space="preserve">ứ </w:t>
      </w:r>
      <w:r w:rsidR="000F4181">
        <w:rPr>
          <w:b w:val="0"/>
          <w:i/>
          <w:sz w:val="26"/>
          <w:szCs w:val="26"/>
        </w:rPr>
        <w:t>sáu,</w:t>
      </w:r>
      <w:r w:rsidR="00F92A18" w:rsidRPr="002F7C4F">
        <w:rPr>
          <w:b w:val="0"/>
          <w:i/>
          <w:sz w:val="26"/>
          <w:szCs w:val="26"/>
          <w:lang w:val="vi-VN"/>
        </w:rPr>
        <w:t xml:space="preserve"> ngày </w:t>
      </w:r>
      <w:r w:rsidR="000F4181">
        <w:rPr>
          <w:b w:val="0"/>
          <w:i/>
          <w:sz w:val="26"/>
          <w:szCs w:val="26"/>
        </w:rPr>
        <w:t>30</w:t>
      </w:r>
      <w:r w:rsidR="00482363" w:rsidRPr="002F7C4F">
        <w:rPr>
          <w:b w:val="0"/>
          <w:i/>
          <w:sz w:val="26"/>
          <w:szCs w:val="26"/>
          <w:lang w:val="vi-VN"/>
        </w:rPr>
        <w:t>/</w:t>
      </w:r>
      <w:r w:rsidR="00F36AFC">
        <w:rPr>
          <w:b w:val="0"/>
          <w:i/>
          <w:sz w:val="26"/>
          <w:szCs w:val="26"/>
        </w:rPr>
        <w:t>10</w:t>
      </w:r>
      <w:r w:rsidR="00482363" w:rsidRPr="002F7C4F">
        <w:rPr>
          <w:b w:val="0"/>
          <w:i/>
          <w:sz w:val="26"/>
          <w:szCs w:val="26"/>
          <w:lang w:val="vi-VN"/>
        </w:rPr>
        <w:t>/201</w:t>
      </w:r>
      <w:r w:rsidR="002E7D93" w:rsidRPr="002F7C4F">
        <w:rPr>
          <w:b w:val="0"/>
          <w:i/>
          <w:sz w:val="26"/>
          <w:szCs w:val="26"/>
        </w:rPr>
        <w:t>5</w:t>
      </w:r>
    </w:p>
    <w:tbl>
      <w:tblPr>
        <w:tblW w:w="10554" w:type="dxa"/>
        <w:jc w:val="center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433"/>
        <w:gridCol w:w="5480"/>
        <w:gridCol w:w="3641"/>
      </w:tblGrid>
      <w:tr w:rsidR="00CC35DC" w:rsidRPr="000F4181" w:rsidTr="00D270B4">
        <w:trPr>
          <w:trHeight w:val="783"/>
          <w:jc w:val="center"/>
        </w:trPr>
        <w:tc>
          <w:tcPr>
            <w:tcW w:w="1433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0F4181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4181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5480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0F4181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4181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641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0F4181" w:rsidRDefault="00CC35DC" w:rsidP="002F7C4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4181">
              <w:rPr>
                <w:rFonts w:ascii="Times New Roman" w:hAnsi="Times New Roman"/>
                <w:b/>
                <w:sz w:val="22"/>
                <w:szCs w:val="22"/>
              </w:rPr>
              <w:t>NGƯỜI TRÌNH BÀY</w:t>
            </w:r>
          </w:p>
        </w:tc>
      </w:tr>
      <w:tr w:rsidR="00B01428" w:rsidRPr="000F4181" w:rsidTr="00CB257D">
        <w:trPr>
          <w:trHeight w:val="863"/>
          <w:jc w:val="center"/>
        </w:trPr>
        <w:tc>
          <w:tcPr>
            <w:tcW w:w="1433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01428" w:rsidRPr="000F4181" w:rsidRDefault="000F4181" w:rsidP="0039136F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4181"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9121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01428" w:rsidRPr="000F4181" w:rsidRDefault="00B01428" w:rsidP="002F7C4F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0F4181">
              <w:rPr>
                <w:b/>
                <w:sz w:val="22"/>
                <w:szCs w:val="22"/>
              </w:rPr>
              <w:t>Đăng ký đại biểu</w:t>
            </w:r>
          </w:p>
        </w:tc>
      </w:tr>
      <w:tr w:rsidR="001D0B07" w:rsidRPr="000F4181" w:rsidTr="00D270B4">
        <w:trPr>
          <w:trHeight w:val="1707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1D0B07" w:rsidRPr="000F4181" w:rsidRDefault="001D0B07" w:rsidP="000F418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D0B07" w:rsidRPr="000F4181" w:rsidRDefault="00D270B4" w:rsidP="000F418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8h30-8h40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1D0B07" w:rsidRPr="000F4181" w:rsidRDefault="001D0B07" w:rsidP="000F418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0B07" w:rsidRPr="000F4181" w:rsidRDefault="001D0B07" w:rsidP="000F418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F4181">
              <w:rPr>
                <w:rFonts w:ascii="Times New Roman" w:hAnsi="Times New Roman"/>
                <w:b/>
                <w:sz w:val="22"/>
                <w:szCs w:val="22"/>
              </w:rPr>
              <w:t>Khai mạc Hội thảo</w:t>
            </w:r>
          </w:p>
        </w:tc>
        <w:tc>
          <w:tcPr>
            <w:tcW w:w="3641" w:type="dxa"/>
            <w:vAlign w:val="center"/>
          </w:tcPr>
          <w:p w:rsidR="001D0B07" w:rsidRPr="002035E1" w:rsidRDefault="001D0B07" w:rsidP="00D270B4">
            <w:pPr>
              <w:pStyle w:val="BodyText"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035E1">
              <w:rPr>
                <w:rFonts w:eastAsia="Times New Roman"/>
                <w:b/>
                <w:sz w:val="22"/>
                <w:szCs w:val="22"/>
                <w:lang w:eastAsia="en-US"/>
              </w:rPr>
              <w:t>TS. Nguyễn Thị Tuệ Anh</w:t>
            </w:r>
          </w:p>
          <w:p w:rsidR="001D0B07" w:rsidRPr="000F4181" w:rsidRDefault="001D0B07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F4181">
              <w:rPr>
                <w:rFonts w:ascii="Times New Roman" w:hAnsi="Times New Roman"/>
                <w:sz w:val="22"/>
                <w:szCs w:val="22"/>
              </w:rPr>
              <w:t>Phó Viện trưởng, Viện Nghiên cứu quản lý kinh tế TW (CIEM)</w:t>
            </w:r>
          </w:p>
        </w:tc>
      </w:tr>
      <w:tr w:rsidR="00D270B4" w:rsidRPr="000F4181" w:rsidTr="00D270B4">
        <w:trPr>
          <w:trHeight w:val="1178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D270B4" w:rsidRPr="000F4181" w:rsidRDefault="00D270B4" w:rsidP="000F418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270B4" w:rsidRPr="000F4181" w:rsidRDefault="00D270B4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F4181">
              <w:rPr>
                <w:rFonts w:ascii="Times New Roman" w:hAnsi="Times New Roman"/>
                <w:sz w:val="22"/>
                <w:szCs w:val="22"/>
              </w:rPr>
              <w:t>8h4</w:t>
            </w:r>
            <w:r w:rsidR="003F4739">
              <w:rPr>
                <w:rFonts w:ascii="Times New Roman" w:hAnsi="Times New Roman"/>
                <w:sz w:val="22"/>
                <w:szCs w:val="22"/>
              </w:rPr>
              <w:t>0-9h20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D270B4" w:rsidRPr="0019499A" w:rsidRDefault="00D270B4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499A">
              <w:rPr>
                <w:rFonts w:ascii="Times New Roman" w:hAnsi="Times New Roman"/>
                <w:sz w:val="22"/>
                <w:szCs w:val="22"/>
              </w:rPr>
              <w:t xml:space="preserve">Tổng quan </w:t>
            </w:r>
            <w:r>
              <w:rPr>
                <w:rFonts w:ascii="Times New Roman" w:hAnsi="Times New Roman"/>
                <w:sz w:val="22"/>
                <w:szCs w:val="22"/>
              </w:rPr>
              <w:t>về khu vực</w:t>
            </w:r>
            <w:r w:rsidRPr="0019499A">
              <w:rPr>
                <w:rFonts w:ascii="Times New Roman" w:hAnsi="Times New Roman"/>
                <w:sz w:val="22"/>
                <w:szCs w:val="22"/>
              </w:rPr>
              <w:t xml:space="preserve"> doanh nghiệp công nghiệp trên địa bàn Hà Nội</w:t>
            </w:r>
          </w:p>
        </w:tc>
        <w:tc>
          <w:tcPr>
            <w:tcW w:w="3641" w:type="dxa"/>
            <w:vAlign w:val="center"/>
          </w:tcPr>
          <w:p w:rsidR="00D270B4" w:rsidRPr="002035E1" w:rsidRDefault="00D270B4" w:rsidP="00D270B4">
            <w:pPr>
              <w:pStyle w:val="BodyText"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2035E1">
              <w:rPr>
                <w:rFonts w:eastAsia="Times New Roman"/>
                <w:b/>
                <w:sz w:val="22"/>
                <w:szCs w:val="22"/>
                <w:lang w:eastAsia="en-US"/>
              </w:rPr>
              <w:t>TS. Nguyễn Thị Tuệ Anh</w:t>
            </w:r>
          </w:p>
          <w:p w:rsidR="00D270B4" w:rsidRPr="000F4181" w:rsidRDefault="00D270B4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F4181">
              <w:rPr>
                <w:rFonts w:ascii="Times New Roman" w:hAnsi="Times New Roman"/>
                <w:sz w:val="22"/>
                <w:szCs w:val="22"/>
              </w:rPr>
              <w:t>Phó Viện trưởng, (CIEM)</w:t>
            </w:r>
          </w:p>
        </w:tc>
      </w:tr>
      <w:tr w:rsidR="002035E1" w:rsidRPr="000F4181" w:rsidTr="00D270B4">
        <w:trPr>
          <w:trHeight w:val="1178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2035E1" w:rsidRDefault="003F4739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9h20-9h5</w:t>
            </w:r>
            <w:r w:rsidR="002035E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2035E1" w:rsidRPr="00331AEF" w:rsidRDefault="002035E1" w:rsidP="00AE100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31AEF">
              <w:rPr>
                <w:rFonts w:ascii="Times New Roman" w:hAnsi="Times New Roman"/>
                <w:sz w:val="22"/>
                <w:szCs w:val="22"/>
              </w:rPr>
              <w:t>Những biện pháp của tp.Hà Nội hướng đến Chiến lược quốc gia về tăng trưởng xanh, đánh giá tình hình triển khai thực hiện</w:t>
            </w:r>
          </w:p>
        </w:tc>
        <w:tc>
          <w:tcPr>
            <w:tcW w:w="3641" w:type="dxa"/>
            <w:vAlign w:val="center"/>
          </w:tcPr>
          <w:p w:rsidR="002035E1" w:rsidRPr="003F4739" w:rsidRDefault="003F4739" w:rsidP="00AE100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F4739">
              <w:rPr>
                <w:rFonts w:ascii="Times New Roman" w:hAnsi="Times New Roman"/>
                <w:b/>
                <w:sz w:val="22"/>
                <w:szCs w:val="22"/>
              </w:rPr>
              <w:t>Ông Đào Hồng Thái</w:t>
            </w:r>
          </w:p>
          <w:p w:rsidR="003F4739" w:rsidRPr="000F4181" w:rsidRDefault="003F4739" w:rsidP="00AE100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Giám đốc Trung tâm tiết kiệm năng lượng – Sở Công thương Hà Nội</w:t>
            </w:r>
          </w:p>
        </w:tc>
      </w:tr>
      <w:tr w:rsidR="002035E1" w:rsidRPr="000F4181" w:rsidTr="002035E1">
        <w:trPr>
          <w:trHeight w:val="697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2035E1" w:rsidRPr="000F4181" w:rsidRDefault="002035E1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9h50-10h00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2035E1" w:rsidRPr="000F4181" w:rsidRDefault="002035E1" w:rsidP="002035E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Nghỉ giải lao</w:t>
            </w:r>
          </w:p>
        </w:tc>
        <w:tc>
          <w:tcPr>
            <w:tcW w:w="3641" w:type="dxa"/>
            <w:vAlign w:val="center"/>
          </w:tcPr>
          <w:p w:rsidR="002035E1" w:rsidRPr="000F4181" w:rsidRDefault="002035E1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35E1" w:rsidRPr="000F4181" w:rsidTr="002035E1">
        <w:trPr>
          <w:trHeight w:val="95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2035E1" w:rsidRPr="000F4181" w:rsidRDefault="002035E1" w:rsidP="002035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10h0-10h20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2035E1" w:rsidRPr="00CB257D" w:rsidRDefault="002035E1" w:rsidP="000F418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  <w:r w:rsidRPr="00CB257D">
              <w:rPr>
                <w:rFonts w:ascii="Times New Roman" w:hAnsi="Times New Roman"/>
                <w:sz w:val="22"/>
                <w:szCs w:val="22"/>
              </w:rPr>
              <w:t>ây dựng bộ chí số tăng trưởng xanh ở cấp độ doanh nghiệp: trường hợp ở TP. Hà Nội</w:t>
            </w:r>
          </w:p>
        </w:tc>
        <w:tc>
          <w:tcPr>
            <w:tcW w:w="3641" w:type="dxa"/>
            <w:vAlign w:val="center"/>
          </w:tcPr>
          <w:p w:rsidR="002035E1" w:rsidRPr="002035E1" w:rsidRDefault="002035E1" w:rsidP="00D270B4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35E1">
              <w:rPr>
                <w:rFonts w:ascii="Times New Roman" w:hAnsi="Times New Roman"/>
                <w:b/>
                <w:sz w:val="22"/>
                <w:szCs w:val="22"/>
              </w:rPr>
              <w:t>Ths. Hồ Công Hòa</w:t>
            </w:r>
          </w:p>
          <w:p w:rsidR="002035E1" w:rsidRPr="000F4181" w:rsidRDefault="002035E1" w:rsidP="00D270B4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 Dịch vụ công - CIEM</w:t>
            </w:r>
          </w:p>
        </w:tc>
      </w:tr>
      <w:tr w:rsidR="002035E1" w:rsidRPr="000F4181" w:rsidTr="002035E1">
        <w:trPr>
          <w:trHeight w:val="707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2035E1" w:rsidRDefault="002035E1" w:rsidP="002035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10h20-11h20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2035E1" w:rsidRPr="000F4181" w:rsidRDefault="002035E1" w:rsidP="000F4181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Thảo luận chung</w:t>
            </w:r>
          </w:p>
        </w:tc>
        <w:tc>
          <w:tcPr>
            <w:tcW w:w="3641" w:type="dxa"/>
            <w:vAlign w:val="center"/>
          </w:tcPr>
          <w:p w:rsidR="002035E1" w:rsidRPr="000F4181" w:rsidRDefault="002035E1" w:rsidP="00D270B4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Toàn thể đại biểu</w:t>
            </w:r>
          </w:p>
        </w:tc>
      </w:tr>
      <w:tr w:rsidR="002035E1" w:rsidRPr="000F4181" w:rsidTr="00331AEF">
        <w:trPr>
          <w:trHeight w:val="1631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2035E1" w:rsidRPr="000F4181" w:rsidRDefault="002035E1" w:rsidP="002035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11h20-11h30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2035E1" w:rsidRPr="000F4181" w:rsidRDefault="002035E1" w:rsidP="000F4181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0F4181">
              <w:rPr>
                <w:b/>
                <w:sz w:val="22"/>
                <w:szCs w:val="22"/>
              </w:rPr>
              <w:t>Kết luận và bế mạc hội thảo</w:t>
            </w:r>
          </w:p>
        </w:tc>
        <w:tc>
          <w:tcPr>
            <w:tcW w:w="3641" w:type="dxa"/>
            <w:vAlign w:val="center"/>
          </w:tcPr>
          <w:p w:rsidR="002035E1" w:rsidRPr="000F4181" w:rsidRDefault="002035E1" w:rsidP="00D270B4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0F4181">
              <w:rPr>
                <w:b/>
                <w:sz w:val="22"/>
                <w:szCs w:val="22"/>
              </w:rPr>
              <w:t>TS. Nguyễn Thị Tuệ Anh</w:t>
            </w:r>
          </w:p>
          <w:p w:rsidR="002035E1" w:rsidRPr="000F4181" w:rsidRDefault="002035E1" w:rsidP="00D270B4">
            <w:pPr>
              <w:pStyle w:val="BodyTex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0F4181">
              <w:rPr>
                <w:sz w:val="22"/>
                <w:szCs w:val="22"/>
              </w:rPr>
              <w:t>Phó Viện trưởng, (CIEM)</w:t>
            </w:r>
          </w:p>
        </w:tc>
      </w:tr>
    </w:tbl>
    <w:p w:rsidR="00ED3189" w:rsidRPr="002F7C4F" w:rsidRDefault="00ED3189" w:rsidP="002F7C4F">
      <w:pPr>
        <w:spacing w:line="360" w:lineRule="auto"/>
        <w:rPr>
          <w:rFonts w:ascii="Calibri" w:hAnsi="Calibri" w:cs="Calibri"/>
          <w:i/>
          <w:sz w:val="26"/>
          <w:szCs w:val="26"/>
        </w:rPr>
      </w:pPr>
    </w:p>
    <w:sectPr w:rsidR="00ED3189" w:rsidRPr="002F7C4F" w:rsidSect="00B01428">
      <w:pgSz w:w="12240" w:h="15840"/>
      <w:pgMar w:top="720" w:right="900" w:bottom="567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087"/>
    <w:multiLevelType w:val="hybridMultilevel"/>
    <w:tmpl w:val="10D0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32149"/>
    <w:multiLevelType w:val="hybridMultilevel"/>
    <w:tmpl w:val="25405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2204"/>
    <w:multiLevelType w:val="hybridMultilevel"/>
    <w:tmpl w:val="3CCA7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522A"/>
    <w:multiLevelType w:val="hybridMultilevel"/>
    <w:tmpl w:val="9F2A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56606"/>
    <w:multiLevelType w:val="hybridMultilevel"/>
    <w:tmpl w:val="8236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31D90"/>
    <w:rsid w:val="0001587A"/>
    <w:rsid w:val="0002121F"/>
    <w:rsid w:val="00023D37"/>
    <w:rsid w:val="00031D90"/>
    <w:rsid w:val="000357E8"/>
    <w:rsid w:val="00043B53"/>
    <w:rsid w:val="00045468"/>
    <w:rsid w:val="00067CE5"/>
    <w:rsid w:val="0008591C"/>
    <w:rsid w:val="000C4403"/>
    <w:rsid w:val="000D4AB2"/>
    <w:rsid w:val="000F2F36"/>
    <w:rsid w:val="000F4181"/>
    <w:rsid w:val="00111FC2"/>
    <w:rsid w:val="001177E6"/>
    <w:rsid w:val="00137FF6"/>
    <w:rsid w:val="001458F6"/>
    <w:rsid w:val="00157454"/>
    <w:rsid w:val="0016424E"/>
    <w:rsid w:val="001807B3"/>
    <w:rsid w:val="0018179C"/>
    <w:rsid w:val="00192480"/>
    <w:rsid w:val="0019499A"/>
    <w:rsid w:val="001B7852"/>
    <w:rsid w:val="001C3AC2"/>
    <w:rsid w:val="001C7B65"/>
    <w:rsid w:val="001D0B07"/>
    <w:rsid w:val="001D75EF"/>
    <w:rsid w:val="001F7647"/>
    <w:rsid w:val="002035E1"/>
    <w:rsid w:val="00207C4A"/>
    <w:rsid w:val="0021184C"/>
    <w:rsid w:val="002209EC"/>
    <w:rsid w:val="00246065"/>
    <w:rsid w:val="0025320C"/>
    <w:rsid w:val="0027493E"/>
    <w:rsid w:val="00282B42"/>
    <w:rsid w:val="0029784A"/>
    <w:rsid w:val="002A6038"/>
    <w:rsid w:val="002B41AB"/>
    <w:rsid w:val="002B4D29"/>
    <w:rsid w:val="002C27FB"/>
    <w:rsid w:val="002C4508"/>
    <w:rsid w:val="002D338C"/>
    <w:rsid w:val="002E3B0C"/>
    <w:rsid w:val="002E3B59"/>
    <w:rsid w:val="002E772F"/>
    <w:rsid w:val="002E7D93"/>
    <w:rsid w:val="002F2027"/>
    <w:rsid w:val="002F7C4F"/>
    <w:rsid w:val="00304385"/>
    <w:rsid w:val="00331AEF"/>
    <w:rsid w:val="003358D3"/>
    <w:rsid w:val="0039136F"/>
    <w:rsid w:val="003B1D06"/>
    <w:rsid w:val="003B69C0"/>
    <w:rsid w:val="003C70B4"/>
    <w:rsid w:val="003D5F2C"/>
    <w:rsid w:val="003F4739"/>
    <w:rsid w:val="0040495E"/>
    <w:rsid w:val="00405AEB"/>
    <w:rsid w:val="00415D0C"/>
    <w:rsid w:val="0042266F"/>
    <w:rsid w:val="00452675"/>
    <w:rsid w:val="0048156D"/>
    <w:rsid w:val="00482363"/>
    <w:rsid w:val="004A0A1C"/>
    <w:rsid w:val="004A133C"/>
    <w:rsid w:val="004A7490"/>
    <w:rsid w:val="004B38DA"/>
    <w:rsid w:val="004C021C"/>
    <w:rsid w:val="004D4C54"/>
    <w:rsid w:val="004E7107"/>
    <w:rsid w:val="004F0460"/>
    <w:rsid w:val="005220E6"/>
    <w:rsid w:val="00557E25"/>
    <w:rsid w:val="00567ECA"/>
    <w:rsid w:val="00572632"/>
    <w:rsid w:val="00572C85"/>
    <w:rsid w:val="00573E9E"/>
    <w:rsid w:val="00583D5A"/>
    <w:rsid w:val="005917B9"/>
    <w:rsid w:val="005B2E95"/>
    <w:rsid w:val="005C1B07"/>
    <w:rsid w:val="005D0B92"/>
    <w:rsid w:val="005D5886"/>
    <w:rsid w:val="005F28DE"/>
    <w:rsid w:val="00604F21"/>
    <w:rsid w:val="006134FD"/>
    <w:rsid w:val="00614325"/>
    <w:rsid w:val="00633B8D"/>
    <w:rsid w:val="00657FA0"/>
    <w:rsid w:val="0066221C"/>
    <w:rsid w:val="006A47CB"/>
    <w:rsid w:val="006F1618"/>
    <w:rsid w:val="006F4CFE"/>
    <w:rsid w:val="006F55F8"/>
    <w:rsid w:val="00702637"/>
    <w:rsid w:val="0072760D"/>
    <w:rsid w:val="007435CE"/>
    <w:rsid w:val="007621B4"/>
    <w:rsid w:val="007933B4"/>
    <w:rsid w:val="007D15B5"/>
    <w:rsid w:val="007E04EB"/>
    <w:rsid w:val="007F0838"/>
    <w:rsid w:val="007F0C73"/>
    <w:rsid w:val="007F13A5"/>
    <w:rsid w:val="008041A8"/>
    <w:rsid w:val="0081616D"/>
    <w:rsid w:val="008433E5"/>
    <w:rsid w:val="0084437A"/>
    <w:rsid w:val="00846884"/>
    <w:rsid w:val="0085244E"/>
    <w:rsid w:val="00855A65"/>
    <w:rsid w:val="00882E5A"/>
    <w:rsid w:val="008C1C51"/>
    <w:rsid w:val="008C3CAF"/>
    <w:rsid w:val="008E1D1A"/>
    <w:rsid w:val="009035DA"/>
    <w:rsid w:val="0091344E"/>
    <w:rsid w:val="0091633C"/>
    <w:rsid w:val="009170FB"/>
    <w:rsid w:val="009228AE"/>
    <w:rsid w:val="00961C5E"/>
    <w:rsid w:val="00975B6A"/>
    <w:rsid w:val="00976FA3"/>
    <w:rsid w:val="009A0646"/>
    <w:rsid w:val="009A7D50"/>
    <w:rsid w:val="009B4C2A"/>
    <w:rsid w:val="009E1A33"/>
    <w:rsid w:val="009E2B7E"/>
    <w:rsid w:val="009E45CD"/>
    <w:rsid w:val="009F7876"/>
    <w:rsid w:val="00A013A6"/>
    <w:rsid w:val="00A01484"/>
    <w:rsid w:val="00A038A1"/>
    <w:rsid w:val="00A20114"/>
    <w:rsid w:val="00A36D5F"/>
    <w:rsid w:val="00A45EBD"/>
    <w:rsid w:val="00A4763F"/>
    <w:rsid w:val="00A7365C"/>
    <w:rsid w:val="00A76E68"/>
    <w:rsid w:val="00AA3CDA"/>
    <w:rsid w:val="00AB2357"/>
    <w:rsid w:val="00AD0A71"/>
    <w:rsid w:val="00AD507C"/>
    <w:rsid w:val="00AD6401"/>
    <w:rsid w:val="00AE2702"/>
    <w:rsid w:val="00AF6B02"/>
    <w:rsid w:val="00B01428"/>
    <w:rsid w:val="00B016C0"/>
    <w:rsid w:val="00B31EC9"/>
    <w:rsid w:val="00B63245"/>
    <w:rsid w:val="00B9318E"/>
    <w:rsid w:val="00BA01AE"/>
    <w:rsid w:val="00BA0CE6"/>
    <w:rsid w:val="00BF7DD3"/>
    <w:rsid w:val="00C00DBF"/>
    <w:rsid w:val="00C01093"/>
    <w:rsid w:val="00C05DAA"/>
    <w:rsid w:val="00C12F8E"/>
    <w:rsid w:val="00C14E8E"/>
    <w:rsid w:val="00C27A15"/>
    <w:rsid w:val="00C5142B"/>
    <w:rsid w:val="00C61339"/>
    <w:rsid w:val="00C72198"/>
    <w:rsid w:val="00C81480"/>
    <w:rsid w:val="00C96DC5"/>
    <w:rsid w:val="00CA6F41"/>
    <w:rsid w:val="00CB257D"/>
    <w:rsid w:val="00CB68A1"/>
    <w:rsid w:val="00CC35DC"/>
    <w:rsid w:val="00D00399"/>
    <w:rsid w:val="00D028F7"/>
    <w:rsid w:val="00D0601F"/>
    <w:rsid w:val="00D270B4"/>
    <w:rsid w:val="00D509F5"/>
    <w:rsid w:val="00D56595"/>
    <w:rsid w:val="00D90933"/>
    <w:rsid w:val="00D978DF"/>
    <w:rsid w:val="00D97B15"/>
    <w:rsid w:val="00DD29FC"/>
    <w:rsid w:val="00DD2DDA"/>
    <w:rsid w:val="00DE1640"/>
    <w:rsid w:val="00DF499C"/>
    <w:rsid w:val="00E01C9D"/>
    <w:rsid w:val="00E1615E"/>
    <w:rsid w:val="00E2353B"/>
    <w:rsid w:val="00E36D48"/>
    <w:rsid w:val="00E40968"/>
    <w:rsid w:val="00E44721"/>
    <w:rsid w:val="00E56DAD"/>
    <w:rsid w:val="00E67794"/>
    <w:rsid w:val="00E72F00"/>
    <w:rsid w:val="00EA1966"/>
    <w:rsid w:val="00EC70CD"/>
    <w:rsid w:val="00ED3189"/>
    <w:rsid w:val="00ED4F5B"/>
    <w:rsid w:val="00EF0DAF"/>
    <w:rsid w:val="00F16391"/>
    <w:rsid w:val="00F36AFC"/>
    <w:rsid w:val="00F66E9D"/>
    <w:rsid w:val="00F92A18"/>
    <w:rsid w:val="00FC0293"/>
    <w:rsid w:val="00FC0C13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A3"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rsid w:val="00976FA3"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976FA3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6FA3"/>
    <w:pPr>
      <w:jc w:val="both"/>
    </w:pPr>
    <w:rPr>
      <w:rFonts w:ascii="Times New Roman" w:eastAsia="SimSun" w:hAnsi="Times New Roman"/>
      <w:lang w:eastAsia="zh-CN"/>
    </w:rPr>
  </w:style>
  <w:style w:type="paragraph" w:styleId="BalloonText">
    <w:name w:val="Balloon Text"/>
    <w:basedOn w:val="Normal"/>
    <w:semiHidden/>
    <w:rsid w:val="00976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67ECA"/>
    <w:rPr>
      <w:b/>
      <w:bCs/>
    </w:rPr>
  </w:style>
  <w:style w:type="paragraph" w:styleId="ListParagraph">
    <w:name w:val="List Paragraph"/>
    <w:basedOn w:val="Normal"/>
    <w:uiPriority w:val="34"/>
    <w:qFormat/>
    <w:rsid w:val="00D0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74C0-CDF0-4F20-ADF7-E511A7A3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March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March</dc:title>
  <dc:creator>Computer</dc:creator>
  <cp:lastModifiedBy>HaiHa</cp:lastModifiedBy>
  <cp:revision>2</cp:revision>
  <cp:lastPrinted>2015-10-22T08:31:00Z</cp:lastPrinted>
  <dcterms:created xsi:type="dcterms:W3CDTF">2015-10-28T08:47:00Z</dcterms:created>
  <dcterms:modified xsi:type="dcterms:W3CDTF">2015-10-28T08:47:00Z</dcterms:modified>
</cp:coreProperties>
</file>